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E041" w14:textId="6B8301E9" w:rsidR="00914B32" w:rsidRPr="00C03CD2" w:rsidRDefault="00C03CD2" w:rsidP="00914B32">
      <w:pPr>
        <w:spacing w:after="200" w:line="288" w:lineRule="auto"/>
        <w:jc w:val="both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Приложение</w:t>
      </w:r>
      <w:r w:rsidR="00914B32" w:rsidRPr="00AA3B12">
        <w:rPr>
          <w:rFonts w:eastAsia="Arial"/>
          <w:b/>
          <w:bCs/>
          <w:sz w:val="28"/>
          <w:szCs w:val="28"/>
          <w:lang w:val="ru-RU"/>
        </w:rPr>
        <w:t xml:space="preserve"> 1</w:t>
      </w:r>
      <w:r w:rsidRPr="00AA3B12">
        <w:rPr>
          <w:rFonts w:eastAsia="Arial"/>
          <w:b/>
          <w:bCs/>
          <w:sz w:val="28"/>
          <w:szCs w:val="28"/>
          <w:lang w:val="ru-RU"/>
        </w:rPr>
        <w:t>.</w:t>
      </w:r>
      <w:r w:rsidR="00914B32" w:rsidRPr="00AA3B1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Горизонтальное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несоответствие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навыков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среди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недавних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выпускников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ПТО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в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Басконии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 w:rsidR="00914B32" w:rsidRPr="00C03CD2">
        <w:rPr>
          <w:rFonts w:eastAsia="Arial"/>
          <w:b/>
          <w:bCs/>
          <w:sz w:val="28"/>
          <w:szCs w:val="28"/>
          <w:lang w:val="ru-RU"/>
        </w:rPr>
        <w:t>(2015-2019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гг</w:t>
      </w:r>
      <w:r w:rsidRPr="00C03CD2">
        <w:rPr>
          <w:rFonts w:eastAsia="Arial"/>
          <w:b/>
          <w:bCs/>
          <w:sz w:val="28"/>
          <w:szCs w:val="28"/>
          <w:lang w:val="ru-RU"/>
        </w:rPr>
        <w:t>.</w:t>
      </w:r>
      <w:r w:rsidR="00914B32" w:rsidRPr="00C03CD2">
        <w:rPr>
          <w:rFonts w:eastAsia="Arial"/>
          <w:b/>
          <w:bCs/>
          <w:sz w:val="28"/>
          <w:szCs w:val="28"/>
          <w:lang w:val="ru-RU"/>
        </w:rPr>
        <w:t>)</w:t>
      </w:r>
      <w:r>
        <w:rPr>
          <w:rFonts w:eastAsia="Arial"/>
          <w:b/>
          <w:bCs/>
          <w:sz w:val="28"/>
          <w:szCs w:val="28"/>
          <w:lang w:val="ru-RU"/>
        </w:rPr>
        <w:t>,</w:t>
      </w:r>
      <w:r w:rsidR="00914B32"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занятых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в</w:t>
      </w:r>
      <w:r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сфере</w:t>
      </w:r>
      <w:r w:rsidR="00914B32"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 w:rsidR="00914B32" w:rsidRPr="006A7936">
        <w:rPr>
          <w:rFonts w:eastAsia="Arial"/>
          <w:b/>
          <w:bCs/>
          <w:sz w:val="28"/>
          <w:szCs w:val="28"/>
          <w:lang w:val="en-GB"/>
        </w:rPr>
        <w:t>KIBS</w:t>
      </w:r>
      <w:r w:rsidR="00914B32" w:rsidRPr="00C03CD2">
        <w:rPr>
          <w:rFonts w:eastAsia="Arial"/>
          <w:b/>
          <w:bCs/>
          <w:sz w:val="28"/>
          <w:szCs w:val="28"/>
          <w:lang w:val="ru-RU"/>
        </w:rPr>
        <w:t xml:space="preserve">, </w:t>
      </w:r>
      <w:r>
        <w:rPr>
          <w:rFonts w:eastAsia="Arial"/>
          <w:b/>
          <w:bCs/>
          <w:sz w:val="28"/>
          <w:szCs w:val="28"/>
          <w:lang w:val="ru-RU"/>
        </w:rPr>
        <w:t>дезагрегированные по видам занятий в двузначной классификации</w:t>
      </w:r>
      <w:r w:rsidR="00914B32"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 w:rsidR="00914B32" w:rsidRPr="006A7936">
        <w:rPr>
          <w:rFonts w:eastAsia="Arial"/>
          <w:b/>
          <w:bCs/>
          <w:sz w:val="28"/>
          <w:szCs w:val="28"/>
          <w:lang w:val="en-GB"/>
        </w:rPr>
        <w:t>ISCO</w:t>
      </w:r>
      <w:r w:rsidR="00914B32" w:rsidRPr="00C03CD2">
        <w:rPr>
          <w:rFonts w:eastAsia="Arial"/>
          <w:b/>
          <w:bCs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sz w:val="28"/>
          <w:szCs w:val="28"/>
          <w:lang w:val="ru-RU"/>
        </w:rPr>
        <w:t>2</w:t>
      </w:r>
    </w:p>
    <w:p w14:paraId="594EE026" w14:textId="77777777" w:rsidR="00914B32" w:rsidRPr="00C03CD2" w:rsidRDefault="00914B32" w:rsidP="00914B32">
      <w:pPr>
        <w:spacing w:after="200" w:line="288" w:lineRule="auto"/>
        <w:jc w:val="both"/>
        <w:rPr>
          <w:rFonts w:eastAsia="Arial"/>
          <w:b/>
          <w:bCs/>
          <w:sz w:val="28"/>
          <w:szCs w:val="28"/>
          <w:lang w:val="ru-RU"/>
        </w:rPr>
      </w:pPr>
    </w:p>
    <w:p w14:paraId="41F9F708" w14:textId="7F1E520F" w:rsidR="00914B32" w:rsidRPr="00C03CD2" w:rsidRDefault="00C03CD2" w:rsidP="00914B32">
      <w:pPr>
        <w:spacing w:after="200" w:line="288" w:lineRule="auto"/>
        <w:jc w:val="both"/>
        <w:rPr>
          <w:rFonts w:eastAsia="Arial"/>
          <w:sz w:val="22"/>
          <w:szCs w:val="22"/>
          <w:lang w:val="ru-RU"/>
        </w:rPr>
      </w:pPr>
      <w:r w:rsidRPr="00F3116C">
        <w:rPr>
          <w:rFonts w:eastAsia="Arial"/>
          <w:b/>
          <w:bCs/>
          <w:color w:val="000000" w:themeColor="text1"/>
          <w:lang w:val="ru-RU"/>
        </w:rPr>
        <w:t>Код NACE 69: Юридическая и бухгалтерская деятельность</w:t>
      </w:r>
    </w:p>
    <w:tbl>
      <w:tblPr>
        <w:tblW w:w="148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653"/>
        <w:gridCol w:w="535"/>
        <w:gridCol w:w="424"/>
        <w:gridCol w:w="488"/>
        <w:gridCol w:w="360"/>
        <w:gridCol w:w="347"/>
        <w:gridCol w:w="361"/>
        <w:gridCol w:w="425"/>
        <w:gridCol w:w="426"/>
        <w:gridCol w:w="425"/>
        <w:gridCol w:w="425"/>
        <w:gridCol w:w="425"/>
        <w:gridCol w:w="347"/>
        <w:gridCol w:w="362"/>
        <w:gridCol w:w="567"/>
        <w:gridCol w:w="567"/>
        <w:gridCol w:w="567"/>
        <w:gridCol w:w="347"/>
        <w:gridCol w:w="372"/>
        <w:gridCol w:w="424"/>
        <w:gridCol w:w="425"/>
        <w:gridCol w:w="567"/>
        <w:gridCol w:w="567"/>
        <w:gridCol w:w="567"/>
        <w:gridCol w:w="567"/>
        <w:gridCol w:w="567"/>
        <w:gridCol w:w="1276"/>
      </w:tblGrid>
      <w:tr w:rsidR="003D442F" w:rsidRPr="00E877F2" w14:paraId="5AD2CEF4" w14:textId="77777777" w:rsidTr="00943141">
        <w:trPr>
          <w:trHeight w:val="271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6F5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41CF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A765CA5" w14:textId="68C0F15A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Физкультурно-спортивная деятельность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9CCF37E" w14:textId="5C15F541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Администрация и управление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6A6028B" w14:textId="08641030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Сельское хозяйство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9BC32D7" w14:textId="0268D538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Графические искусства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3F71941" w14:textId="0E344A39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Торговля и маркетинг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990A077" w14:textId="22A7CD53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Строительство и строительные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C68C482" w14:textId="1D2E19A0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Электричество и электроника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A476972" w14:textId="06C1644B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Энерго- и водоснабжение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0A5196D" w14:textId="4DA2D422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8CD2A5D" w14:textId="58F03879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Гостиничный бизнес и туризм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DEFB5E" w14:textId="6E3338E3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Личный имидж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25E06DC" w14:textId="33A4C14A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Изображения и звук</w:t>
            </w:r>
            <w:r w:rsidR="00914B32"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3A0B3A" w14:textId="2421F51D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9CD90BA" w14:textId="3EDAB01D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Информационные и коммуникационные 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36158D" w14:textId="279EB7D1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Установка и обслуживание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BE57DDD" w14:textId="77A944CD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Деревообработка, мебель, обработка пробки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E1A779A" w14:textId="6AC132B9" w:rsidR="00914B32" w:rsidRPr="00E877F2" w:rsidRDefault="00B47F3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Морская и рыбная промышленность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86B3380" w14:textId="5FCC90EC" w:rsidR="00914B32" w:rsidRPr="00E877F2" w:rsidRDefault="00E070E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3A38632" w14:textId="7820F76C" w:rsidR="00914B32" w:rsidRPr="00E877F2" w:rsidRDefault="00E070E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3601E0F" w14:textId="1CEA2159" w:rsidR="00914B32" w:rsidRPr="00E877F2" w:rsidRDefault="00E070E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Безопасность и окружающая среда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96DDC85" w14:textId="764F555B" w:rsidR="00914B32" w:rsidRPr="00E877F2" w:rsidRDefault="00E070E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Социально-культурные и общественные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6B1C790" w14:textId="71415B87" w:rsidR="00914B32" w:rsidRPr="00E070E8" w:rsidRDefault="00E070E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Текстильная, швейная и кожевенная промышленность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D41B2B5" w14:textId="4ACAF4F7" w:rsidR="00914B32" w:rsidRPr="00E877F2" w:rsidRDefault="00E070E8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Транспорт и обслуживание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C71A9F6" w14:textId="5298611F" w:rsidR="00914B32" w:rsidRPr="00E070E8" w:rsidRDefault="00E070E8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6F9224E5" w14:textId="0C2AD21F" w:rsidR="00914B32" w:rsidRPr="003D442F" w:rsidRDefault="003D442F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По профессии для видов деятельности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(%)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49E5FEC" w14:textId="55274871" w:rsidR="00914B32" w:rsidRPr="00E877F2" w:rsidRDefault="003D442F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Соответствие (%)</w:t>
            </w:r>
            <w:r w:rsidR="00914B32"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14B32" w:rsidRPr="00E877F2" w14:paraId="7685138D" w14:textId="77777777" w:rsidTr="00943141">
        <w:trPr>
          <w:trHeight w:val="103"/>
          <w:jc w:val="center"/>
        </w:trPr>
        <w:tc>
          <w:tcPr>
            <w:tcW w:w="14879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7E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NACE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69: </w:t>
            </w:r>
          </w:p>
        </w:tc>
      </w:tr>
      <w:tr w:rsidR="00E070E8" w:rsidRPr="00E877F2" w14:paraId="377D504D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EF9F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9A13" w14:textId="127C7A34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отрудники для ввода цифровой и фактической информации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9A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9DAC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34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FA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82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9A8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6FC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8B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E53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89E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A7C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13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C8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84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7D8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A9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642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2C3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45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E4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C5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66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269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62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554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797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96%</w:t>
            </w:r>
          </w:p>
        </w:tc>
      </w:tr>
      <w:tr w:rsidR="00E070E8" w:rsidRPr="00E877F2" w14:paraId="23F3AD51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8DF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171D" w14:textId="60C97EBC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фисные работники широкого профиля, сотрудники для ввода данных через клавиатуру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72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A410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7A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43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10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EB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0BC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3E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83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9D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B6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CEF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99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4D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ECA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9DB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F6D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73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DD6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8B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FE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34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AB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F2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8F2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53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79%</w:t>
            </w:r>
          </w:p>
        </w:tc>
      </w:tr>
      <w:tr w:rsidR="00E070E8" w:rsidRPr="00E877F2" w14:paraId="6B7F2921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D331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E5AD" w14:textId="7AD44286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отрудники по обслуживанию клиентов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06B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5B29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A1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8AC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E8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B2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177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946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77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12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44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89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4F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12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EE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588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51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538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5DA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AA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28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771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603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E44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07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3AC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E070E8" w:rsidRPr="00E877F2" w14:paraId="30D1E28D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B75A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9B95" w14:textId="457C8CCA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омощники юристов, специалистов в социальной, культурной и смежных областях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A38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B655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890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8A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09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0E2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D1D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557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03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9E1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58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3C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C0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F36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55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CD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B4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AA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7A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FC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93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F9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383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53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C05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0C8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60%</w:t>
            </w:r>
          </w:p>
        </w:tc>
      </w:tr>
      <w:tr w:rsidR="00E070E8" w:rsidRPr="00E877F2" w14:paraId="47387687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FB95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8474" w14:textId="566E4C27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ругие офисные работника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3C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E5FB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BB1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90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910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3A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0B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57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87B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82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B22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53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4C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19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BA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40E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F3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AFA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C67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4B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1CE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D9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76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8DA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44F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6E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E070E8" w:rsidRPr="00E877F2" w14:paraId="4F1EFDCC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0BE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61DA" w14:textId="4F114B05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пециалисты по информации и связи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01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17F8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A7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2D6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621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49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94C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DF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53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49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79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23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86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5E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291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9A4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E14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E5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C1A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98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DCC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5B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246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D4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47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19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25%</w:t>
            </w:r>
          </w:p>
        </w:tc>
      </w:tr>
      <w:tr w:rsidR="00E070E8" w:rsidRPr="00E877F2" w14:paraId="716E9BBE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5A31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F6E6" w14:textId="53B2528B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по бизнесу и управлению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9B0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AAA8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21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92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229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0B5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BDD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66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26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C94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81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ED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EC0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DB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D6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D5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27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7B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73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F6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9E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6C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07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571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D7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1B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E070E8" w:rsidRPr="00E877F2" w14:paraId="7AD47EDF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B113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F2DA" w14:textId="1347ECA7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пециалисты по бизнесу и управлению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83F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97A0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72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AB2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EC6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5F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10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60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FC8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84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FA3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C2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D9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40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ED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BE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466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1A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277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7D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2A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46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22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651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66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66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67%</w:t>
            </w:r>
          </w:p>
        </w:tc>
      </w:tr>
      <w:tr w:rsidR="00E070E8" w:rsidRPr="00E877F2" w14:paraId="2CE8C6A0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496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36D5" w14:textId="0E791E8F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абочие-электрики и электронщики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92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442C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793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ABB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4D9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57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4E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5E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54B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08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60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49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6A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654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7B9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E9D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518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FC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A79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2D1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8C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D6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20A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AE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8B2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CE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E070E8" w:rsidRPr="00E877F2" w14:paraId="1ABD6F53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A4E4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A495" w14:textId="0F04698B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енеджеры по производству и специализированным услугам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B56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232E7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2F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237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C0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293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BE1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E23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14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01F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0C4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7AB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178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7D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99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D8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85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7C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E24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91F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A37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29C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73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3C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C6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B1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E070E8" w:rsidRPr="00E877F2" w14:paraId="2D57D23A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87EF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D249" w14:textId="46E617BB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аучно-технические специалисты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B1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3937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F4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B3A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92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A38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26E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87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AD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4E3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36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490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56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39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600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872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28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27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56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12D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FC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5A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635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3A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63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5D6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E070E8" w:rsidRPr="00E877F2" w14:paraId="746F4E8E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B451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5893" w14:textId="5855B300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Ю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ристы, специалисты в социальной и культурной областях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CE6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E23F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EA6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C6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FD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CCF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413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C1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B9F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D4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11A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3B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B2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6D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FF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77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F9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6C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7B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747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487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809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AC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88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937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6F4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E070E8" w:rsidRPr="00E877F2" w14:paraId="1B6B7C25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8908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E407" w14:textId="43C560FE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омощники научно-технических специалистов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BE9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A0C0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67B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FAD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35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C7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47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92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0B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12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3B6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B34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01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418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2A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187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96E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67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FB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BB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B4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D86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5E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44F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6D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23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E070E8" w:rsidRPr="00E877F2" w14:paraId="5FE4AF5C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5676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9721" w14:textId="41D02329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здравоохранения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18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D896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46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242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E0F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4D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DF6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6F1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F6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97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725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A54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24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2B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7D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8EB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57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DDC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EE4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56C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7A9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2A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8C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653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21E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21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E070E8" w:rsidRPr="00E877F2" w14:paraId="10531AA5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3F0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5E06" w14:textId="47385B01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аботники охраны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BD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55ECA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7BF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AE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800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D4A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8D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D8A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E2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B3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AB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0559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781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75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988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74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10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A3C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119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6F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52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DD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B01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8C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061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7C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E070E8" w:rsidRPr="00E877F2" w14:paraId="3064F517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E782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4F94" w14:textId="1DB4B351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еталлургические, машиностроительные рабочие и рабочие смежных специальностей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A31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15069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9DE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8F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DA6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79E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80E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74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B6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D1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97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5F3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40D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F76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1EE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C1D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DA4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DB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C170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97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5B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D05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59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66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27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F04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E070E8" w:rsidRPr="00E877F2" w14:paraId="2F16C734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37C4" w14:textId="77777777" w:rsidR="00C03CD2" w:rsidRPr="00E877F2" w:rsidRDefault="00C03CD2" w:rsidP="00C03CD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2DD3" w14:textId="15B6523F" w:rsidR="00C03CD2" w:rsidRPr="00C03CD2" w:rsidRDefault="00C03CD2" w:rsidP="00C03CD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C03CD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C03CD2">
              <w:rPr>
                <w:rFonts w:asciiTheme="minorHAnsi" w:hAnsiTheme="minorHAnsi" w:cstheme="minorHAnsi"/>
                <w:sz w:val="16"/>
                <w:szCs w:val="16"/>
              </w:rPr>
              <w:t>абочие горнодобывающей промышленности, строительные, промышленные и транспортные рабочие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C66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93396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72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24CC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9B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0E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56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CBE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B0D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526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BF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CAF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61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1A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DA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048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96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2AF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A8FE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C887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BBFB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7D5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DC8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7953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2C8F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47C2" w14:textId="77777777" w:rsidR="00C03CD2" w:rsidRPr="00E877F2" w:rsidRDefault="00C03CD2" w:rsidP="00C03CD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E070E8" w:rsidRPr="00E877F2" w14:paraId="6E61AF54" w14:textId="77777777" w:rsidTr="00943141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D4AF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F94B" w14:textId="22357DAF" w:rsidR="00914B32" w:rsidRPr="00C03CD2" w:rsidRDefault="00C03CD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832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73E90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F2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DFE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9C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38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40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38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5C1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2C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A24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A4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A8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548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DA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484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8A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9B9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1F6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C94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22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6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19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54E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69C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8F1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77%</w:t>
            </w:r>
          </w:p>
        </w:tc>
      </w:tr>
    </w:tbl>
    <w:p w14:paraId="34902B25" w14:textId="77777777" w:rsidR="00914B32" w:rsidRDefault="00914B32" w:rsidP="00914B32">
      <w:pPr>
        <w:rPr>
          <w:lang w:val="en-GB"/>
        </w:rPr>
      </w:pPr>
    </w:p>
    <w:p w14:paraId="19D3E736" w14:textId="77777777" w:rsidR="00914B32" w:rsidRDefault="00914B32" w:rsidP="00914B32">
      <w:pPr>
        <w:rPr>
          <w:lang w:val="en-GB"/>
        </w:rPr>
      </w:pPr>
    </w:p>
    <w:p w14:paraId="7159C201" w14:textId="77777777" w:rsidR="00914B32" w:rsidRDefault="00914B32" w:rsidP="00914B32">
      <w:pPr>
        <w:rPr>
          <w:lang w:val="en-GB"/>
        </w:rPr>
      </w:pPr>
    </w:p>
    <w:p w14:paraId="1B7493D5" w14:textId="77777777" w:rsidR="00914B32" w:rsidRDefault="00914B32" w:rsidP="00914B32">
      <w:pPr>
        <w:rPr>
          <w:lang w:val="en-GB"/>
        </w:rPr>
      </w:pPr>
    </w:p>
    <w:p w14:paraId="0C8D5EF3" w14:textId="5A17E4C6" w:rsidR="00AA3B12" w:rsidRDefault="00AA3B12" w:rsidP="00AA3B12">
      <w:pPr>
        <w:jc w:val="both"/>
        <w:rPr>
          <w:b/>
          <w:color w:val="000000" w:themeColor="text1"/>
          <w:lang w:val="ru-RU"/>
        </w:rPr>
      </w:pPr>
    </w:p>
    <w:p w14:paraId="61B054AC" w14:textId="44AD3508" w:rsidR="001C5063" w:rsidRDefault="001C5063" w:rsidP="00AA3B12">
      <w:pPr>
        <w:jc w:val="both"/>
        <w:rPr>
          <w:b/>
          <w:color w:val="000000" w:themeColor="text1"/>
          <w:lang w:val="ru-RU"/>
        </w:rPr>
      </w:pPr>
    </w:p>
    <w:p w14:paraId="43D858FC" w14:textId="5DDA96A8" w:rsidR="001C5063" w:rsidRDefault="001C5063" w:rsidP="00AA3B12">
      <w:pPr>
        <w:jc w:val="both"/>
        <w:rPr>
          <w:b/>
          <w:color w:val="000000" w:themeColor="text1"/>
          <w:lang w:val="ru-RU"/>
        </w:rPr>
      </w:pPr>
    </w:p>
    <w:p w14:paraId="25D2A671" w14:textId="1D47F6BF" w:rsidR="001C5063" w:rsidRDefault="001C5063" w:rsidP="00AA3B12">
      <w:pPr>
        <w:jc w:val="both"/>
        <w:rPr>
          <w:b/>
          <w:color w:val="000000" w:themeColor="text1"/>
          <w:lang w:val="ru-RU"/>
        </w:rPr>
      </w:pPr>
    </w:p>
    <w:p w14:paraId="6CD1D1FA" w14:textId="487166CB" w:rsidR="001C5063" w:rsidRDefault="001C5063" w:rsidP="00AA3B12">
      <w:pPr>
        <w:jc w:val="both"/>
        <w:rPr>
          <w:b/>
          <w:color w:val="000000" w:themeColor="text1"/>
          <w:lang w:val="ru-RU"/>
        </w:rPr>
      </w:pPr>
    </w:p>
    <w:p w14:paraId="41816711" w14:textId="1C5BD18B" w:rsidR="001C5063" w:rsidRDefault="001C5063" w:rsidP="00AA3B12">
      <w:pPr>
        <w:jc w:val="both"/>
        <w:rPr>
          <w:b/>
          <w:color w:val="000000" w:themeColor="text1"/>
          <w:lang w:val="ru-RU"/>
        </w:rPr>
      </w:pPr>
    </w:p>
    <w:p w14:paraId="09827739" w14:textId="77777777" w:rsidR="001C5063" w:rsidRDefault="001C5063" w:rsidP="00AA3B12">
      <w:pPr>
        <w:jc w:val="both"/>
        <w:rPr>
          <w:b/>
          <w:color w:val="000000" w:themeColor="text1"/>
          <w:lang w:val="ru-RU"/>
        </w:rPr>
      </w:pPr>
    </w:p>
    <w:p w14:paraId="1FBA2B8C" w14:textId="77777777" w:rsidR="00AA3B12" w:rsidRDefault="00AA3B12" w:rsidP="00AA3B12">
      <w:pPr>
        <w:jc w:val="both"/>
        <w:rPr>
          <w:b/>
          <w:color w:val="000000" w:themeColor="text1"/>
          <w:lang w:val="ru-RU"/>
        </w:rPr>
      </w:pPr>
    </w:p>
    <w:p w14:paraId="7A49BA58" w14:textId="26803691" w:rsidR="00AA3B12" w:rsidRDefault="00AA3B12" w:rsidP="00AA3B12">
      <w:pPr>
        <w:jc w:val="both"/>
        <w:rPr>
          <w:rFonts w:eastAsia="Arial"/>
          <w:b/>
          <w:bCs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lastRenderedPageBreak/>
        <w:t>Код NACE 70: Консультации по организации работы головного офиса и управления бизнесом</w:t>
      </w:r>
    </w:p>
    <w:tbl>
      <w:tblPr>
        <w:tblW w:w="1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653"/>
        <w:gridCol w:w="423"/>
        <w:gridCol w:w="375"/>
        <w:gridCol w:w="347"/>
        <w:gridCol w:w="350"/>
        <w:gridCol w:w="347"/>
        <w:gridCol w:w="347"/>
        <w:gridCol w:w="347"/>
        <w:gridCol w:w="347"/>
        <w:gridCol w:w="354"/>
        <w:gridCol w:w="347"/>
        <w:gridCol w:w="347"/>
        <w:gridCol w:w="347"/>
        <w:gridCol w:w="347"/>
        <w:gridCol w:w="525"/>
        <w:gridCol w:w="551"/>
        <w:gridCol w:w="556"/>
        <w:gridCol w:w="427"/>
        <w:gridCol w:w="347"/>
        <w:gridCol w:w="367"/>
        <w:gridCol w:w="424"/>
        <w:gridCol w:w="566"/>
        <w:gridCol w:w="567"/>
        <w:gridCol w:w="709"/>
        <w:gridCol w:w="425"/>
        <w:gridCol w:w="567"/>
        <w:gridCol w:w="565"/>
      </w:tblGrid>
      <w:tr w:rsidR="00D6738A" w:rsidRPr="00E83AD6" w14:paraId="106EAD2E" w14:textId="77777777" w:rsidTr="00D6738A">
        <w:trPr>
          <w:trHeight w:val="268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DDA" w14:textId="77777777" w:rsidR="003D442F" w:rsidRPr="00E83AD6" w:rsidRDefault="003D442F" w:rsidP="003D442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078E" w14:textId="77777777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4858084" w14:textId="4892A493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Физкультурно-спортивная деятельность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0A02F0F" w14:textId="3C92B1E3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Администрация и управление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C3A0387" w14:textId="5BEFD55E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Сельское хозяйство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8A62AE9" w14:textId="1FDC3660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Графические искусства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9C8F075" w14:textId="5D1BD9CB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Торговля и маркетинг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CBD7ABD" w14:textId="7A7E97E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Строительство и строительные работы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C1A9461" w14:textId="374CACA0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Электричество и электроника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2BB207B" w14:textId="47058012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Энерго- и водоснабжение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FDA0752" w14:textId="0F526E52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A579933" w14:textId="20228CCC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Гостиничный бизнес и туризм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D9D0D25" w14:textId="180258BE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Личный имидж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D0E398F" w14:textId="5468DD48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Изображения и звук</w:t>
            </w: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5C2D2D3" w14:textId="095465FE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E1EEB7A" w14:textId="049701F3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Информационные и коммуникационные технологии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33C86DB" w14:textId="1A9C3B4C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Установка и обслуживание оборудования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40E49BE" w14:textId="4A9B8753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Деревообработка, мебель, обработка пробки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32FAAC2" w14:textId="52E0F2E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Морская и рыбная промышленность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6B698CF" w14:textId="164F004A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6113038" w14:textId="50AE0982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7397DB" w14:textId="5076BBAC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Безопасность и окружающая среда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995794A" w14:textId="0F7C659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Социально-культурные и общественные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65ABF5C" w14:textId="6EF0D825" w:rsidR="003D442F" w:rsidRPr="003D442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Текстильная, швейная и кожевенная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26BFE19" w14:textId="42F06FE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Транспорт и обслуживание транспортных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3FFB81C" w14:textId="4708AB08" w:rsidR="003D442F" w:rsidRPr="00E83AD6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446D866" w14:textId="4621AFAC" w:rsidR="003D442F" w:rsidRPr="003D442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По профессии для видов деятельности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(%)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ab/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CE88CCF" w14:textId="319B3EF1" w:rsidR="003D442F" w:rsidRPr="00E83AD6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Соответствие (%)</w:t>
            </w: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6738A" w:rsidRPr="00E83AD6" w14:paraId="43443485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783C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43F5" w14:textId="2ED872E9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ехники по информационно-коммуникационным технологиям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BD4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400701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57A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9DE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886A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C02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870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440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C5C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EE7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800E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B9C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8D3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7D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252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0DE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5FF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42A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A65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1F2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2D8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37A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4C7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98F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830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D0A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7D4754FF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AAA9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CECA" w14:textId="30F88766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фисные работники широкого профиля, сотрудники для ввода данных через клавиатуру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FA7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CC945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1FF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7BF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350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6BF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8FB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524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056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ED5E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9DA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884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FFD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5C4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38C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EEB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691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FD4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AAF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D6A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65CC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0A8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335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56F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0AC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9EA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83%</w:t>
            </w:r>
          </w:p>
        </w:tc>
      </w:tr>
      <w:tr w:rsidR="00D6738A" w:rsidRPr="00E83AD6" w14:paraId="1DA1122E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A808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1C3D" w14:textId="4604A11C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омощники юристов, специалистов в социальной, культурной и смежных областях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282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66F36E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2F9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388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907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D4E5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5E6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BC5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BD7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DEC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D3A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B46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508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14D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9F7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D7B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789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503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245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812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CE4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DE0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70A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CD2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144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9E7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60%</w:t>
            </w:r>
          </w:p>
        </w:tc>
      </w:tr>
      <w:tr w:rsidR="00D6738A" w:rsidRPr="00E83AD6" w14:paraId="6987A911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3059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2A4AA" w14:textId="7B18CEAC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отрудники для ввода цифровой и фактической информации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01E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199D0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485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148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DC8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248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F23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FC4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F08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68D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25C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E7B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EF3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9A8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FCB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EF5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8D3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527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710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C0F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3F5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9E6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B40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405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5AB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44F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75%</w:t>
            </w:r>
          </w:p>
        </w:tc>
      </w:tr>
      <w:tr w:rsidR="00D6738A" w:rsidRPr="00E83AD6" w14:paraId="408DD523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D103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81FC7" w14:textId="62985907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отрудники по обслуживанию клиентов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FE4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F1262E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F67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C03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27F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1A9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A1C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BBA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2BF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A06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C0E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DD4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925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FE9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F8A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0DC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9A1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B98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1AE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BFC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AB7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490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65F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699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6EB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55E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33%</w:t>
            </w:r>
          </w:p>
        </w:tc>
      </w:tr>
      <w:tr w:rsidR="00D6738A" w:rsidRPr="00E83AD6" w14:paraId="5E5B7BB1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8578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B19B1" w14:textId="4B5C933B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ругие офисные работники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97F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6A45B9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714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539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9FB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3EB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2A7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4EC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0F6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933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AEE9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CF0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4EA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343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88B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85D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F13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33E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00D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A69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420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F4F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379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6F5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D06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9B5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D6738A" w:rsidRPr="00E83AD6" w14:paraId="5BBB2A55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2C82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9770E" w14:textId="5C0A8060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по бизнесу и управлению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296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2C7368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C38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7D1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AE0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D70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0B4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4D3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966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2D4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EA6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BFF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6B2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CF5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5FC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067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495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3725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61E0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51F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B09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7E7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DE4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CFA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808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71B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697E3036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E934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4010" w14:textId="56710908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пециалисты по информационно-коммуникационным технологиям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8D4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C5D23C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5A1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36D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B41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C19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DB9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5CA6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F6B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726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45A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7FF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440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781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149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104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D78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23A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11C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2EB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252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671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061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7C9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779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403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4ED415DD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6F78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D1EFE" w14:textId="12844F1E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абочие-электрики и электронщики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CC4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BC20C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443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F9D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8F98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979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A33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D6B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CF4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6B0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A0A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91A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326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232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A70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585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F6E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408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6CD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0A6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695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B4E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BF4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244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23B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095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74CE60F7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8F3C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C35E" w14:textId="26F2C5F0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 xml:space="preserve">еталлургические, машиностроительные рабочие и рабочие 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смежных специальностей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CD6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68ADE8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04F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21E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384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2A6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410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BAE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187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8FC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82E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23D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0C3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4FB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C491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2CF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585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06F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64D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F17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15C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724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A2E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605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4B1E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1C5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15AFB52F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CD62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E093" w14:textId="01E9A5BE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аботники отдела продаж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352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425EE0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F42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812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11F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AF5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585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392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4E3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143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FDB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FB6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281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980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1BB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EBE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8DDC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1C3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416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A52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7A2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024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4F4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44B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9E5D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30C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3955B6DF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87B8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167CD" w14:textId="2EBB565E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Ю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ристы, специалисты в социальной и культурной областях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E1A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269077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DF1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F33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47B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17D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834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112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68B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4D9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FE1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76A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896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085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DBF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2FB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D7B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B64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05C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904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782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C51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A5D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586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760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F79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D6738A" w:rsidRPr="00E83AD6" w14:paraId="00C513D2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6061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F3B22" w14:textId="1A6F3297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пециалисты по бизнесу и управлению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75A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9EA232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F57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F0EA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0A7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44D4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403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AD6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B1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CF42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FF8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BA5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E06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095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34D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738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BDD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92C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ECF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295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6F8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AEB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809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D9F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E2A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0FE8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6DD7F6C9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61F48" w14:textId="77777777" w:rsidR="00AA3B12" w:rsidRPr="00E83AD6" w:rsidRDefault="00AA3B12" w:rsidP="00AA3B1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AC547" w14:textId="5C1B1A80" w:rsidR="00AA3B12" w:rsidRPr="00AA3B12" w:rsidRDefault="00AA3B12" w:rsidP="00AA3B1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Pr="00AA3B12">
              <w:rPr>
                <w:rFonts w:asciiTheme="minorHAnsi" w:hAnsiTheme="minorHAnsi" w:cstheme="minorHAnsi"/>
                <w:sz w:val="16"/>
                <w:szCs w:val="16"/>
              </w:rPr>
              <w:t>аучно-технические специалисты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1C0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6D24767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099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CC0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723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B41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F02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116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0CC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49BD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BAC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BD2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B4D1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8C3F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09F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B0E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70E6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FF73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94B9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750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056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156E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09D5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074C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BD10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C91B" w14:textId="77777777" w:rsidR="00AA3B12" w:rsidRPr="00E83AD6" w:rsidRDefault="00AA3B12" w:rsidP="00AA3B1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D6738A" w:rsidRPr="00E83AD6" w14:paraId="11D25320" w14:textId="77777777" w:rsidTr="00D6738A">
        <w:trPr>
          <w:trHeight w:val="103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5F1B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3972" w14:textId="07F01CCF" w:rsidR="00914B32" w:rsidRPr="00AA3B12" w:rsidRDefault="00AA3B1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8B7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081EAE1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971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85C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17A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3F2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6F7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203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CA3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BF0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477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6FE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E7E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4DD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5C2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854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CBF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994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E46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125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918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DBA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A04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EBB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5AC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ED2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38%</w:t>
            </w:r>
          </w:p>
        </w:tc>
      </w:tr>
    </w:tbl>
    <w:p w14:paraId="4CCBAC65" w14:textId="77777777" w:rsidR="00914B32" w:rsidRDefault="00914B32" w:rsidP="00914B32">
      <w:pPr>
        <w:rPr>
          <w:lang w:val="en-GB"/>
        </w:rPr>
      </w:pPr>
    </w:p>
    <w:p w14:paraId="3CA17A41" w14:textId="77777777" w:rsidR="00914B32" w:rsidRDefault="00914B32" w:rsidP="00914B32">
      <w:pPr>
        <w:rPr>
          <w:lang w:val="en-GB"/>
        </w:rPr>
      </w:pPr>
    </w:p>
    <w:p w14:paraId="19DBE81B" w14:textId="77777777" w:rsidR="00914B32" w:rsidRDefault="00914B32" w:rsidP="00914B32">
      <w:pPr>
        <w:rPr>
          <w:lang w:val="en-GB"/>
        </w:rPr>
      </w:pPr>
    </w:p>
    <w:p w14:paraId="24641B24" w14:textId="77777777" w:rsidR="00914B32" w:rsidRDefault="00914B32" w:rsidP="00914B32">
      <w:pPr>
        <w:rPr>
          <w:lang w:val="en-GB"/>
        </w:rPr>
      </w:pPr>
    </w:p>
    <w:p w14:paraId="2F720AEC" w14:textId="77777777" w:rsidR="00914B32" w:rsidRDefault="00914B32" w:rsidP="00914B32">
      <w:pPr>
        <w:rPr>
          <w:lang w:val="en-GB"/>
        </w:rPr>
      </w:pPr>
    </w:p>
    <w:p w14:paraId="4519C737" w14:textId="77777777" w:rsidR="00914B32" w:rsidRDefault="00914B32" w:rsidP="00914B32">
      <w:pPr>
        <w:rPr>
          <w:lang w:val="en-GB"/>
        </w:rPr>
      </w:pPr>
    </w:p>
    <w:p w14:paraId="08FC6DC3" w14:textId="77777777" w:rsidR="00914B32" w:rsidRDefault="00914B32" w:rsidP="00914B32">
      <w:pPr>
        <w:rPr>
          <w:lang w:val="en-GB"/>
        </w:rPr>
      </w:pPr>
    </w:p>
    <w:p w14:paraId="570B9114" w14:textId="6D24823F" w:rsidR="00914B32" w:rsidRDefault="00914B32" w:rsidP="00914B32">
      <w:pPr>
        <w:rPr>
          <w:lang w:val="en-GB"/>
        </w:rPr>
      </w:pPr>
    </w:p>
    <w:p w14:paraId="2CA5A219" w14:textId="6948729F" w:rsidR="001C5063" w:rsidRDefault="001C5063" w:rsidP="00914B32">
      <w:pPr>
        <w:rPr>
          <w:lang w:val="en-GB"/>
        </w:rPr>
      </w:pPr>
    </w:p>
    <w:p w14:paraId="1B6219ED" w14:textId="1D895C9C" w:rsidR="001C5063" w:rsidRDefault="001C5063" w:rsidP="00914B32">
      <w:pPr>
        <w:rPr>
          <w:lang w:val="en-GB"/>
        </w:rPr>
      </w:pPr>
    </w:p>
    <w:p w14:paraId="70A29DDC" w14:textId="77777777" w:rsidR="001C5063" w:rsidRDefault="001C5063" w:rsidP="00914B32">
      <w:pPr>
        <w:rPr>
          <w:lang w:val="en-GB"/>
        </w:rPr>
      </w:pPr>
    </w:p>
    <w:p w14:paraId="4364D7B7" w14:textId="0C0D764D" w:rsidR="00914B32" w:rsidRPr="000955B7" w:rsidRDefault="000955B7" w:rsidP="00914B32">
      <w:pPr>
        <w:rPr>
          <w:b/>
          <w:bCs/>
          <w:lang w:val="ru-RU"/>
        </w:rPr>
      </w:pPr>
      <w:r w:rsidRPr="000955B7">
        <w:rPr>
          <w:b/>
          <w:bCs/>
          <w:lang w:val="ru-RU"/>
        </w:rPr>
        <w:t xml:space="preserve">Код </w:t>
      </w:r>
      <w:r w:rsidRPr="000955B7">
        <w:rPr>
          <w:b/>
          <w:bCs/>
          <w:lang w:val="en-GB"/>
        </w:rPr>
        <w:t>NACE</w:t>
      </w:r>
      <w:r w:rsidRPr="000955B7">
        <w:rPr>
          <w:b/>
          <w:bCs/>
          <w:lang w:val="ru-RU"/>
        </w:rPr>
        <w:t xml:space="preserve"> 62: Компьютерное программирование, консультирование и смежные виды деятельности</w:t>
      </w:r>
    </w:p>
    <w:tbl>
      <w:tblPr>
        <w:tblW w:w="13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906"/>
        <w:gridCol w:w="424"/>
        <w:gridCol w:w="347"/>
        <w:gridCol w:w="362"/>
        <w:gridCol w:w="425"/>
        <w:gridCol w:w="347"/>
        <w:gridCol w:w="362"/>
        <w:gridCol w:w="425"/>
        <w:gridCol w:w="347"/>
        <w:gridCol w:w="347"/>
        <w:gridCol w:w="347"/>
        <w:gridCol w:w="347"/>
        <w:gridCol w:w="347"/>
        <w:gridCol w:w="392"/>
        <w:gridCol w:w="566"/>
        <w:gridCol w:w="425"/>
        <w:gridCol w:w="566"/>
        <w:gridCol w:w="425"/>
        <w:gridCol w:w="425"/>
        <w:gridCol w:w="426"/>
        <w:gridCol w:w="425"/>
        <w:gridCol w:w="566"/>
        <w:gridCol w:w="566"/>
        <w:gridCol w:w="708"/>
        <w:gridCol w:w="566"/>
        <w:gridCol w:w="498"/>
        <w:gridCol w:w="509"/>
      </w:tblGrid>
      <w:tr w:rsidR="00526BAE" w:rsidRPr="00E83AD6" w14:paraId="6F3DF1DF" w14:textId="77777777" w:rsidTr="00526BAE">
        <w:trPr>
          <w:trHeight w:val="301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6871" w14:textId="77777777" w:rsidR="003D442F" w:rsidRPr="00E83AD6" w:rsidRDefault="003D442F" w:rsidP="003D442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6C2D" w14:textId="77777777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F9DCBDF" w14:textId="2E765E3C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Физкультурно-спортивная деятельность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3A2F577" w14:textId="3065671D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Администрация и управление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DAFACB3" w14:textId="2FA96900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Сельское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7811A08" w14:textId="2D0F0A59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Графические искусства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ED077ED" w14:textId="44E5565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Торговля и маркетинг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E95A2D3" w14:textId="39FFC01E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Строительство и строительные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D946FCA" w14:textId="1F6CCCD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Электричество и электроника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2916AE1" w14:textId="366FF7A0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Энерго- и водоснабжение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FBE130E" w14:textId="1CF504C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9EDC759" w14:textId="436FA22F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Гостиничный бизнес и туризм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2054AD9" w14:textId="208D682A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Личный имидж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0150C13" w14:textId="52C806FB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Изображения и звук</w:t>
            </w: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27CF2F2" w14:textId="210E9744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E8107AD" w14:textId="3D59C04B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Информационные и коммуникационные технологии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71068EA" w14:textId="354CAED6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Установка и обслуживание оборудования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B95B697" w14:textId="6BFE6E70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Деревообработка, мебель, обработка пробки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98ABA0A" w14:textId="12B11957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Морская и рыбная промышленность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A0FDCCA" w14:textId="59695C41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D95EBF9" w14:textId="71F9F5EA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B8AB14F" w14:textId="70810FF2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Безопасность и окружающая среда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2C0F54D" w14:textId="174F1010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Социально-культурные и общественные услуги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F8F3708" w14:textId="4C4409FD" w:rsidR="003D442F" w:rsidRPr="003D442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Текстильная, швейная и кожевенная промышленность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43F0040" w14:textId="5B2EC1CE" w:rsidR="003D442F" w:rsidRPr="00E83AD6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Транспорт и обслуживание транспортных средств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FF99FFF" w14:textId="14C725C9" w:rsidR="003D442F" w:rsidRPr="00E83AD6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67BC026" w14:textId="4A0AE854" w:rsidR="003D442F" w:rsidRPr="003D442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По профессии для видов деятельности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(%)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ab/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487225C" w14:textId="03E9D48D" w:rsidR="003D442F" w:rsidRPr="00E83AD6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Соответствие (%)</w:t>
            </w: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26BAE" w:rsidRPr="00FB566F" w14:paraId="78DB3F3F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D8AC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8FE40" w14:textId="5D0C0D03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ехники по информационно-коммуникационным технологиям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A6D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FB1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86A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CB0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7A6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A29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B80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96D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F1A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5FF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9D4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A3B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3A7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BE0BE0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804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17DF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03F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D9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6B1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B88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AAD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441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B4F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51C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33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52AE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87%</w:t>
            </w:r>
          </w:p>
        </w:tc>
      </w:tr>
      <w:tr w:rsidR="00526BAE" w:rsidRPr="00FB566F" w14:paraId="15963C8D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4C99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550A" w14:textId="13478000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пециалисты по информационно-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коммуникационным технологиям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10B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ED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65D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46E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8BD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B05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CF6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551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654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81F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3EB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DD17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8E8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0B0DC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C70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92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6D7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F1E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270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233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CF7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FE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B2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27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F83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9%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D3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85%</w:t>
            </w:r>
          </w:p>
        </w:tc>
      </w:tr>
      <w:tr w:rsidR="00526BAE" w:rsidRPr="00FB566F" w14:paraId="600FA4F8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B5AE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FA07D" w14:textId="40CEA004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абочие-электрики и электронщики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B1C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EFD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152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5C8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552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7B4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082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599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25B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CD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E41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02D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48A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40FD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A1F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98B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134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60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93E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96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C71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1AD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819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6A8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8E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A43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62%</w:t>
            </w:r>
          </w:p>
        </w:tc>
      </w:tr>
      <w:tr w:rsidR="00526BAE" w:rsidRPr="00FB566F" w14:paraId="57B619DF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AEA3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7650" w14:textId="3A1570B0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омощники научно-технических специалистов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9F6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D8B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6AA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5D6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A28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729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82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221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3A7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53DE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489C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8BD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02C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3DC12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54C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045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EBC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DC1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BA3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A13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440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9F9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842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ADC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38D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FE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016F29B3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76DA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3FD1" w14:textId="4AAFDA18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фисные работники широкого профиля, сотрудники для ввода данных через клавиатуру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1EB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98F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01BF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A8B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6F3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58B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424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D48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8D3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58E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CBF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B7F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2B59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FDA3F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395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9D7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905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C62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FA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D1D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ED2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F42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F66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817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A1D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20C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</w:tr>
      <w:tr w:rsidR="00526BAE" w:rsidRPr="00FB566F" w14:paraId="32FF56C3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679C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68C43" w14:textId="7CF24BCD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аучно-технические специалисты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BB5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0EB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B91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1275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BEF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4C7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74A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1B6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596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83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2A1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09F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6A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CDB0B1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1CB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A53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076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8BA8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0C3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08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8FD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D56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61C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D4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F8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2AD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489DDEE6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5195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67354" w14:textId="686494A0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енеджеры по производству и специализированным услугам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522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818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270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FAD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9B4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702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5A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95F7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653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3C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649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48D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7B5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53E7FE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CAF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22F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40E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43C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A75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BF7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689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F2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62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FB5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309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233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67%</w:t>
            </w:r>
          </w:p>
        </w:tc>
      </w:tr>
      <w:tr w:rsidR="00526BAE" w:rsidRPr="00FB566F" w14:paraId="606858C8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FE0F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B83DB" w14:textId="1412258B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отрудники по обслуживанию клиентов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E2C8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BA7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34E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BC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E63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04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371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DC4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597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7F8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231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B4D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AE1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DB94F7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A78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EC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AC0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26C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285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493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DAF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10D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038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98B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CCC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7A0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17%</w:t>
            </w:r>
          </w:p>
        </w:tc>
      </w:tr>
      <w:tr w:rsidR="00526BAE" w:rsidRPr="00FB566F" w14:paraId="389CE924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C780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40FC" w14:textId="32CC3C33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ругие офисные работники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C1F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DFF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12A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3C6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D85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5FC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AE9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810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409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A02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7E3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FF3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733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E1D79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D64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6FF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ED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B0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A34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63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4E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3AA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2C6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32E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AC6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B4E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7169F2E1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D5E7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F83A" w14:textId="69389D38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омощники юристов, специалистов в социальной, культурной и смежных областях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A5E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912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067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FA4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B4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570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270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E0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092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E2C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BC5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48F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07E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3A79F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891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1DB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AD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26F4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784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AC7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153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C90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BFC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11A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5ED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93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25%</w:t>
            </w:r>
          </w:p>
        </w:tc>
      </w:tr>
      <w:tr w:rsidR="00526BAE" w:rsidRPr="00FB566F" w14:paraId="0F067DC9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A65D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604BE" w14:textId="25F12106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отрудники для ввода цифровой и фактической информации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C76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FD0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BE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D73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E19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972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F949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AA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847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9111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7D6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F7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CE8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D1D004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A6B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BAB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570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58C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645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579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C0C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51D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708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3AA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0726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0D42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7D591FBB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374E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70E" w14:textId="64CCA20F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еталлургические, машиностроительные рабочие и рабочие смежных специальностей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550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0E2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0BF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F11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3B4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9DB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720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A3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BC4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B0C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C87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3A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30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42C7E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014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6C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AF8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ADD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2A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EA2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9E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EDD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367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49E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9C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963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51D2BDCA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36C7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95538" w14:textId="487FF6A7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аботники отдела продаж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38E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E13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9C4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051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3CA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FC6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B8D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EDE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EDB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34D8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5D1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E62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E8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CE7BC3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7B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12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365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28E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430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D30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080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208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834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4F7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FD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72A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526BAE" w:rsidRPr="00FB566F" w14:paraId="704DAA66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E1C6" w14:textId="77777777" w:rsidR="000955B7" w:rsidRPr="00FB566F" w:rsidRDefault="000955B7" w:rsidP="000955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3848" w14:textId="04A0A544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по бизнесу и управлению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E358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81DC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950F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4CDF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4DA7C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87DD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E156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4EA0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1450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FFC8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5068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7AD4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D0B6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E24AAB7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E4BB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A0E3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2531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A50A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3B1C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9024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8F4C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FE66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53D7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2F34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D567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9F64" w14:textId="77777777" w:rsidR="000955B7" w:rsidRPr="00FB566F" w:rsidRDefault="000955B7" w:rsidP="000955B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7B87C204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FA8C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EB17C" w14:textId="30938759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пециалисты-преподаватели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E02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069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BC0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4B1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86D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4F03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15F2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32D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032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A69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BEC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FDA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EB9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16610F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8DC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C28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3CD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D98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EC5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76B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AA3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E8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C5E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F28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CC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D32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526BAE" w:rsidRPr="00FB566F" w14:paraId="46CFE975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0E30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C0F4B" w14:textId="1C4E2EA5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Ю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ристы, специалисты в социальной и культурной областях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918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D2D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296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01F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981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235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8B3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2D3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9E2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31D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D00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8F3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8E3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71BC91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99F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055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3F5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9B6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258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13A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8C1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1E7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28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405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5A3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DF8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2C0A46DB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010D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11781" w14:textId="4AAB80FD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здравоохранения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8A2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CF4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0A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6D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32D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321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3B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12B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A16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3C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B7B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3E4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BAA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7D26D9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FF6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222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5AC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927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2F8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4C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1B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398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B6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B5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6F3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D97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101953F8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0206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35814" w14:textId="45185E63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аботники по личному уходу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BE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6AB5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99D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D5A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330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FCC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3BC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173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EDA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FFF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B0A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E5E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D1D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03254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F34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C69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092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4B3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C80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E4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C29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400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267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2F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73C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BB9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526BAE" w:rsidRPr="00FB566F" w14:paraId="53BA9C16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08D7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FF57" w14:textId="6DD3677E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аботники охраны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814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3E0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5BBE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4DD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E36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FBD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689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174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697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D07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685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19D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E15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B8DA1D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EAD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86E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763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642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465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7D4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0E8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07D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AE4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88F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3F4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74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526BAE" w:rsidRPr="00FB566F" w14:paraId="1AE24202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DB46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2D9C2" w14:textId="53E4163A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борщики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AC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364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511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916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298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3B3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8DE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E59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58F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02C1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1E5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C63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51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88B181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D91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EE3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EEB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1BD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86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580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237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700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E10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FE7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F5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853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7262807F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14F3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FA065" w14:textId="533C2883" w:rsidR="000955B7" w:rsidRPr="000955B7" w:rsidRDefault="000955B7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0955B7">
              <w:rPr>
                <w:rFonts w:asciiTheme="minorHAnsi" w:hAnsiTheme="minorHAnsi" w:cstheme="minorHAnsi"/>
                <w:sz w:val="16"/>
                <w:szCs w:val="16"/>
              </w:rPr>
              <w:t>абочие горнодобывающей промышленности, строительные, промышленные и транспортные рабочие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0E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76D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3F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650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65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920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855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0A1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8E1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CBC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CA6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FE6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85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BECE0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E4F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812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13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8D2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607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8C8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8BB9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1BB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700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BFD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BDD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1B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14E01E1F" w14:textId="77777777" w:rsidTr="00526BAE">
        <w:trPr>
          <w:trHeight w:val="10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69C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781E" w14:textId="2BA4CCE5" w:rsidR="00914B32" w:rsidRPr="000955B7" w:rsidRDefault="000955B7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F0A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747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B06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471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0CA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5D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5A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92F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BD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4C7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165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44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F97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430698E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A85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0A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37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BB2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3C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4F2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52A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B52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62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47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F5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D93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77%</w:t>
            </w:r>
          </w:p>
        </w:tc>
      </w:tr>
    </w:tbl>
    <w:p w14:paraId="74F03A77" w14:textId="77777777" w:rsidR="00914B32" w:rsidRDefault="00914B32" w:rsidP="00914B32">
      <w:pPr>
        <w:rPr>
          <w:lang w:val="en-GB"/>
        </w:rPr>
      </w:pPr>
    </w:p>
    <w:p w14:paraId="6E19BB25" w14:textId="77777777" w:rsidR="001C5063" w:rsidRDefault="001C5063" w:rsidP="00914B32">
      <w:pPr>
        <w:rPr>
          <w:b/>
          <w:bCs/>
          <w:lang w:val="ru-RU"/>
        </w:rPr>
      </w:pPr>
    </w:p>
    <w:p w14:paraId="26B5C9E7" w14:textId="77777777" w:rsidR="001C5063" w:rsidRDefault="001C5063" w:rsidP="00914B32">
      <w:pPr>
        <w:rPr>
          <w:b/>
          <w:bCs/>
          <w:lang w:val="ru-RU"/>
        </w:rPr>
      </w:pPr>
    </w:p>
    <w:p w14:paraId="1391A56F" w14:textId="77777777" w:rsidR="001C5063" w:rsidRDefault="001C5063" w:rsidP="00914B32">
      <w:pPr>
        <w:rPr>
          <w:b/>
          <w:bCs/>
          <w:lang w:val="ru-RU"/>
        </w:rPr>
      </w:pPr>
    </w:p>
    <w:p w14:paraId="6F2C46F7" w14:textId="270F5DE3" w:rsidR="00914B32" w:rsidRPr="000955B7" w:rsidRDefault="000955B7" w:rsidP="00914B32">
      <w:pPr>
        <w:rPr>
          <w:b/>
          <w:bCs/>
          <w:lang w:val="ru-RU"/>
        </w:rPr>
      </w:pPr>
      <w:r w:rsidRPr="000955B7">
        <w:rPr>
          <w:b/>
          <w:bCs/>
          <w:lang w:val="ru-RU"/>
        </w:rPr>
        <w:t xml:space="preserve">Код </w:t>
      </w:r>
      <w:r w:rsidRPr="000955B7">
        <w:rPr>
          <w:b/>
          <w:bCs/>
          <w:lang w:val="en-GB"/>
        </w:rPr>
        <w:t>NACE</w:t>
      </w:r>
      <w:r w:rsidRPr="000955B7">
        <w:rPr>
          <w:b/>
          <w:bCs/>
          <w:lang w:val="ru-RU"/>
        </w:rPr>
        <w:t xml:space="preserve"> 71: Архитектурная и инженерная деятельность; технические испытания и анализ</w:t>
      </w:r>
    </w:p>
    <w:tbl>
      <w:tblPr>
        <w:tblW w:w="14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916"/>
        <w:gridCol w:w="425"/>
        <w:gridCol w:w="426"/>
        <w:gridCol w:w="347"/>
        <w:gridCol w:w="361"/>
        <w:gridCol w:w="695"/>
        <w:gridCol w:w="362"/>
        <w:gridCol w:w="425"/>
        <w:gridCol w:w="425"/>
        <w:gridCol w:w="425"/>
        <w:gridCol w:w="426"/>
        <w:gridCol w:w="425"/>
        <w:gridCol w:w="425"/>
        <w:gridCol w:w="425"/>
        <w:gridCol w:w="567"/>
        <w:gridCol w:w="362"/>
        <w:gridCol w:w="567"/>
        <w:gridCol w:w="425"/>
        <w:gridCol w:w="347"/>
        <w:gridCol w:w="362"/>
        <w:gridCol w:w="425"/>
        <w:gridCol w:w="567"/>
        <w:gridCol w:w="544"/>
        <w:gridCol w:w="732"/>
        <w:gridCol w:w="425"/>
        <w:gridCol w:w="498"/>
        <w:gridCol w:w="498"/>
      </w:tblGrid>
      <w:tr w:rsidR="00526BAE" w:rsidRPr="00FB566F" w14:paraId="2740DE48" w14:textId="77777777" w:rsidTr="00526BAE">
        <w:trPr>
          <w:trHeight w:val="302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54CA" w14:textId="77777777" w:rsidR="003D442F" w:rsidRPr="00FB566F" w:rsidRDefault="003D442F" w:rsidP="003D442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81F5" w14:textId="77777777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AE64CCD" w14:textId="6E41B27D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Физкультурно-спортивная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01D222D" w14:textId="09A8BE2A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Администрация и управление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8B4D9AF" w14:textId="2FC5839D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Сельское хозяйство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D0FF766" w14:textId="6ECEF9C7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Графические искусства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892E250" w14:textId="66FD69D0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Торговля и маркетинг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601043C" w14:textId="52E36313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Строительство и строительные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00C3E3A" w14:textId="14D79BFC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Электричество и электроника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0BBF509" w14:textId="2AE418EC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Энерго- и водоснабжение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5B43C6D" w14:textId="1A4A1DFF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7EF97E" w14:textId="0C80D335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Гостиничный бизнес и туризм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8360CB9" w14:textId="5C4ED235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Личный имидж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C92E6A8" w14:textId="629B7525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Изображения и звук</w:t>
            </w: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AA77F83" w14:textId="2B2547F2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6D3C58C" w14:textId="24191BA2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Информационные и коммуникационные технологии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54E3034" w14:textId="7FD28D6D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Установка и обслуживание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39BF20A" w14:textId="51091E26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Деревообработка, мебель, обработка пробки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0A1377C" w14:textId="716A9ABC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Морская и рыбная промышленность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3DA5F52" w14:textId="3D01BAAA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B87AD5F" w14:textId="17C4B626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F12F484" w14:textId="5C3E742D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Безопасность и окружающая среда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53B7872" w14:textId="717D2BEE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Социально-культурные и общественные услуги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5887712" w14:textId="4CC29FC4" w:rsidR="003D442F" w:rsidRPr="003D442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Текстильная, швейная и кожевенная промышленность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F4CB637" w14:textId="5229EDE2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Транспорт и обслуживание транспортных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CF76387" w14:textId="36F1FFCC" w:rsidR="003D442F" w:rsidRPr="00FB566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9B1FC25" w14:textId="7973B994" w:rsidR="003D442F" w:rsidRPr="003D442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По профессии для видов деятельности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(%)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ab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C2309EF" w14:textId="7E3BC253" w:rsidR="003D442F" w:rsidRPr="00FB566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Соответствие (%)</w:t>
            </w: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26BAE" w:rsidRPr="00FB566F" w14:paraId="294204F7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3C6E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744B7" w14:textId="301502DB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омощники научно-технических специалистов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0AF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10C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74F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BC3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6D9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468F02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BC8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F91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E71A91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904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FBD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FBA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6D3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980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C4C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81F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0C9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C1AB11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3D4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FA8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53B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BBC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4D0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FFC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727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5FF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60%</w:t>
            </w:r>
          </w:p>
        </w:tc>
      </w:tr>
      <w:tr w:rsidR="00526BAE" w:rsidRPr="00FB566F" w14:paraId="5D7FC92A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370B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D8D7D" w14:textId="7E9E5ECF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здравоохранения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F53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FB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B42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965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F8C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4CC78C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1601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879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18A745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A71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FEA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C42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E4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A88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31E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0715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EB3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C3E02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8C0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0FA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95F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BFB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989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CC2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564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830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23%</w:t>
            </w:r>
          </w:p>
        </w:tc>
      </w:tr>
      <w:tr w:rsidR="00526BAE" w:rsidRPr="00FB566F" w14:paraId="121A3053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2DB2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6CC8D" w14:textId="774026A5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еталлургические, машиностроительные рабочие и рабочие смежных специальностей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EA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9FD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294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A1E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C5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3F6B3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23E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0E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66D2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AC4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C7A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69F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86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4832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8CC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E84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4C1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5633B4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686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7EE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457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F9B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7A8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C06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C33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79A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30%</w:t>
            </w:r>
          </w:p>
        </w:tc>
      </w:tr>
      <w:tr w:rsidR="00526BAE" w:rsidRPr="00FB566F" w14:paraId="013A2125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9129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97D6E" w14:textId="6A475452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фисные работники широкого профиля, сотрудники для ввода данных через клавиатуру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ACE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8F0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D8F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3D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7DF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748E0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3F3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F6E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ABAE8E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FDF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1BC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A77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92B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2E5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DFF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62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6C7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9719A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191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8A7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3F8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2C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B6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F7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55C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781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</w:tr>
      <w:tr w:rsidR="00526BAE" w:rsidRPr="00FB566F" w14:paraId="204800AA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40CA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04FA4" w14:textId="771B8A89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аучно-технические специалисты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05C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988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F3C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858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F46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0B5AA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21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AAA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3128A0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574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41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0AB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DB0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744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E43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DC7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637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57F32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8AD2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DC8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EA9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D01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DA6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3EF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6CC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13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47%</w:t>
            </w:r>
          </w:p>
        </w:tc>
      </w:tr>
      <w:tr w:rsidR="00526BAE" w:rsidRPr="00FB566F" w14:paraId="3FE9C79E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419E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8054B" w14:textId="3D286705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абочие-электрики и электронщики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DF3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34E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350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FC1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5D1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F7226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002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4C4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4D25E1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775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572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A5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593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7887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363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A96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068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42313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3BC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ABA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797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774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258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4E6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26B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68B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</w:tr>
      <w:tr w:rsidR="00526BAE" w:rsidRPr="00FB566F" w14:paraId="0ECEF09C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D1A4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40DE" w14:textId="23404D59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отрудники для ввода цифровой и фактической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58A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7D2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C28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4C3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1EF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59BD80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466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D0A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0B9A4C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62A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94A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AB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8AE6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022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70A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6C4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154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79CF5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C75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93B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EE3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06AB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85B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566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A67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B0F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14%</w:t>
            </w:r>
          </w:p>
        </w:tc>
      </w:tr>
      <w:tr w:rsidR="00526BAE" w:rsidRPr="00FB566F" w14:paraId="59A9E6ED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493E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AEAF" w14:textId="6AF9091C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ехники по информационно-коммуникационным технологиям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3D4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8E2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70D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B9D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9A7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9EC6D4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BA9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7B8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87BF4F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782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861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58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DEC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80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3E4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B8BE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2BE3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B0703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39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144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A59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6C1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767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9C9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C27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39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8%</w:t>
            </w:r>
          </w:p>
        </w:tc>
      </w:tr>
      <w:tr w:rsidR="00526BAE" w:rsidRPr="00FB566F" w14:paraId="582EE285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F4C7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589A" w14:textId="0B588DA1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ругие офисные работники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CB6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4F3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C32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792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A4E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084D0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9E0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852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349D52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04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3E5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1E8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B38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433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74C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0F8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4C9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CD011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E7C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A2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77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D20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D3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718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654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924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38F56EDE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E6A7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16271" w14:textId="6B0E2B31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омощники юристов, специалистов в социальной, культурной и смежных областях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77B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B2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837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62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A76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3D9A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9B7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6EB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A48E19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0A2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EE0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988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6B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908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60F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8A8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1A0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E46797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A0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BB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7A4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1D6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054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879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0C3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40F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25%</w:t>
            </w:r>
          </w:p>
        </w:tc>
      </w:tr>
      <w:tr w:rsidR="00526BAE" w:rsidRPr="00FB566F" w14:paraId="25FB1CE4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0F65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A59E0" w14:textId="0E687E3C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енеджеры по производству и специализированным услугам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CB7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FC4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1EA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F3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A4F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C13F82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114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4B8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DFE64D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335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C41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083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054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9D8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20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0E8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B5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55E2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E23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C8E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123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98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F47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F95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2C3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EB6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745A8A17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2E32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0610" w14:textId="23A84F13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по бизнесу и управлению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A5BB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704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143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D74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5DE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495B5E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B3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27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3987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54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16F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1CF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B0C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D70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E167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C00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9C7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E67605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F04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B0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860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761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D36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E79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9A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53D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33%</w:t>
            </w:r>
          </w:p>
        </w:tc>
      </w:tr>
      <w:tr w:rsidR="00526BAE" w:rsidRPr="00FB566F" w14:paraId="2EE9E8CB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8186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E48C" w14:textId="7418BA58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борщики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93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B0C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C0E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F68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55E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10BABD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86A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CB8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A5736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237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648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EEB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50C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810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622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663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CD2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D8D7A2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EE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7D5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AE2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DA7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1DC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523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9EF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40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33%</w:t>
            </w:r>
          </w:p>
        </w:tc>
      </w:tr>
      <w:tr w:rsidR="00526BAE" w:rsidRPr="00FB566F" w14:paraId="5B0D46CA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747C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907E" w14:textId="02456842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ыночно-ориентированные квалифицированные рабочие лесного, рыболовного и охотничьего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E44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3B9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79E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2E6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41F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1EAA5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D46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9C5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55FFFF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57D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9F2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A96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E50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070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12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BDB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3B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080A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E7CD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36D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BF3A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0DB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A46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589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43A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73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3BB680B2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9517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67CC" w14:textId="6D429CF2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аботники охраны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F2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6B0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DF0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DFD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5CE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9BF973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C59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02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13C67C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CF4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C72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87D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51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A05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296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A366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BD8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3F2AEC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D8F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53E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9C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67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47B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1B2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D7A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9FA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2012B107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0620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BF52E" w14:textId="271FD9B8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пециалисты по бизнесу и управлению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D3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931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502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67E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BA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A8245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36A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FB2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44159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C09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10B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1EF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648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F3E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61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10F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CB8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F99E3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0D4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5353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18F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302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E8E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1AF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89C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BB3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699D69BB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2C0B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C54F3" w14:textId="1706F6EF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ругие профессии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B58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18A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3D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E1E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1D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D456FF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CCD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550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5731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0F2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59B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37A9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432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07C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3F5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16E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506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840BF7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DA4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8E8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DE7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3EE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8B9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123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A2D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4B5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24DCFCD9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0C44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64AC" w14:textId="75CF22D1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усорщики и другие неквалифицированные работники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D76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57B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FF3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EB0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4EF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85881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32B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AA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4BD612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742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C59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32A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A14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983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9E5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4F5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5B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1DAA5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F5F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ED0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45E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30C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EA3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861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DDF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2C5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01AA972C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DD7C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B0EB" w14:textId="56C2FA54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абочие горнодобывающей промышленности, строительные, промышленные и транспортные рабочие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FD2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0D4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082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86B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97D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BB3ACB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A6A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9BF1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14A33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F78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EDA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0F6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D5E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3B8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F1B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231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F2A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A50236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8F4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1EC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1BF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E01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D5C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4A2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9FD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E0DF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78CD9CF1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2FAE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FDEA3" w14:textId="54AB6BAF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троительные рабочие, рабочие смежных профессий (кроме электриков)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D51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D12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C4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9A4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8A0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A20F7C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6C1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0C7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98CED5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7C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B5C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7A74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44C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B63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6F5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018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206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2E96F9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2CA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AD6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505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EB9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9DA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212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8BB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CE4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526BAE" w:rsidRPr="00FB566F" w14:paraId="0A98E9B7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BE25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36D5" w14:textId="22018654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пециалисты-преподаватели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555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7BF2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BE5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F29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6267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F9DC7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986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11A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2DFB97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D71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E87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F58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080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88B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268C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BBC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7360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92B03C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350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FC7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966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CF7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0C5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D55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813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D23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526BAE" w:rsidRPr="00FB566F" w14:paraId="6931DCE3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B646" w14:textId="77777777" w:rsidR="000955B7" w:rsidRPr="00FB566F" w:rsidRDefault="000955B7" w:rsidP="000955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F5605" w14:textId="05B10AE6" w:rsidR="000955B7" w:rsidRPr="000955B7" w:rsidRDefault="001C5063" w:rsidP="000955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="000955B7" w:rsidRPr="000955B7">
              <w:rPr>
                <w:rFonts w:asciiTheme="minorHAnsi" w:hAnsiTheme="minorHAnsi" w:cstheme="minorHAnsi"/>
                <w:sz w:val="16"/>
                <w:szCs w:val="16"/>
              </w:rPr>
              <w:t>пециалисты здравоохранения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FFA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14B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A944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680D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861A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BFA62F1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AD0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2B4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F7A2A1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AD3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16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BF4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4B5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7A2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8FD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1AD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09EB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C04559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1646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09F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7CE8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8AA6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EF3F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4823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311E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33E5" w14:textId="77777777" w:rsidR="000955B7" w:rsidRPr="00FB566F" w:rsidRDefault="000955B7" w:rsidP="000955B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526BAE" w:rsidRPr="00FB566F" w14:paraId="400A3395" w14:textId="77777777" w:rsidTr="00526BAE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E4A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B67B" w14:textId="4BDCA0C3" w:rsidR="00914B32" w:rsidRPr="001C5063" w:rsidRDefault="001C5063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93A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669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DC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F0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B06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228C741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0B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54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33A35DE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BB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702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91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8B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18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BC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38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78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24226D1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42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D9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D4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ED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F3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B95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3AF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9D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40%</w:t>
            </w:r>
          </w:p>
        </w:tc>
      </w:tr>
    </w:tbl>
    <w:p w14:paraId="011842CF" w14:textId="77777777" w:rsidR="00914B32" w:rsidRDefault="00914B32" w:rsidP="00914B32">
      <w:pPr>
        <w:rPr>
          <w:lang w:val="en-GB"/>
        </w:rPr>
      </w:pPr>
    </w:p>
    <w:p w14:paraId="500727D9" w14:textId="77777777" w:rsidR="001C5063" w:rsidRDefault="001C5063" w:rsidP="00914B32">
      <w:pPr>
        <w:rPr>
          <w:b/>
          <w:bCs/>
          <w:lang w:val="ru-RU"/>
        </w:rPr>
      </w:pPr>
    </w:p>
    <w:p w14:paraId="77EDE1BC" w14:textId="5584503D" w:rsidR="00914B32" w:rsidRPr="001C5063" w:rsidRDefault="001C5063" w:rsidP="00914B32">
      <w:pPr>
        <w:rPr>
          <w:b/>
          <w:bCs/>
          <w:lang w:val="ru-RU"/>
        </w:rPr>
      </w:pPr>
      <w:r w:rsidRPr="001C5063">
        <w:rPr>
          <w:b/>
          <w:bCs/>
          <w:lang w:val="ru-RU"/>
        </w:rPr>
        <w:t xml:space="preserve">Код </w:t>
      </w:r>
      <w:r w:rsidRPr="001C5063">
        <w:rPr>
          <w:b/>
          <w:bCs/>
          <w:lang w:val="en-GB"/>
        </w:rPr>
        <w:t>NACE</w:t>
      </w:r>
      <w:r w:rsidRPr="001C5063">
        <w:rPr>
          <w:b/>
          <w:bCs/>
          <w:lang w:val="ru-RU"/>
        </w:rPr>
        <w:t xml:space="preserve"> 72: Научные исследования и разработки</w:t>
      </w:r>
    </w:p>
    <w:tbl>
      <w:tblPr>
        <w:tblW w:w="143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910"/>
        <w:gridCol w:w="425"/>
        <w:gridCol w:w="426"/>
        <w:gridCol w:w="347"/>
        <w:gridCol w:w="361"/>
        <w:gridCol w:w="426"/>
        <w:gridCol w:w="425"/>
        <w:gridCol w:w="425"/>
        <w:gridCol w:w="425"/>
        <w:gridCol w:w="347"/>
        <w:gridCol w:w="362"/>
        <w:gridCol w:w="425"/>
        <w:gridCol w:w="347"/>
        <w:gridCol w:w="347"/>
        <w:gridCol w:w="582"/>
        <w:gridCol w:w="347"/>
        <w:gridCol w:w="504"/>
        <w:gridCol w:w="347"/>
        <w:gridCol w:w="361"/>
        <w:gridCol w:w="347"/>
        <w:gridCol w:w="362"/>
        <w:gridCol w:w="709"/>
        <w:gridCol w:w="567"/>
        <w:gridCol w:w="709"/>
        <w:gridCol w:w="727"/>
        <w:gridCol w:w="632"/>
        <w:gridCol w:w="632"/>
      </w:tblGrid>
      <w:tr w:rsidR="00667E2C" w:rsidRPr="00FB566F" w14:paraId="5B37C41E" w14:textId="77777777" w:rsidTr="00667E2C">
        <w:trPr>
          <w:trHeight w:val="296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F286" w14:textId="77777777" w:rsidR="003D442F" w:rsidRPr="00FB566F" w:rsidRDefault="003D442F" w:rsidP="003D442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ISCO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05A0" w14:textId="77777777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D16AA35" w14:textId="2527E519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Физкультурно-спортивная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98CA059" w14:textId="5D7C95D6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Администрация и управление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2F06228" w14:textId="321B66D6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Сельское хозяйство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AF25AB1" w14:textId="501F26B3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Графические искусства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E8E210D" w14:textId="1CE4B0DC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Торговля и маркетинг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D96C729" w14:textId="1806648E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Строительство и строительные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636F1F" w14:textId="367B7CB4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Электричество и электроника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DAAE296" w14:textId="57262EB1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Энерго- и водоснабжение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FC364AA" w14:textId="40596BB3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5F9B53C" w14:textId="3845B87F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Гостиничный бизнес и туризм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7AA92B8" w14:textId="21F32FC9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Личный имидж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5CB611B" w14:textId="1AF262FB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Изображения и звук</w:t>
            </w: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6590E7D" w14:textId="2C666D89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8DCEC5" w14:textId="34E02EC3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Информационные и коммуникационные технологии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8420A9F" w14:textId="1162FDE2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Установка и обслуживание оборудования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89E524C" w14:textId="661D6E84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Деревообработка, мебель, обработка пробки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C81F6D" w14:textId="4CE5D73D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Морская и рыбная промышленность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46A6F11" w14:textId="2E0EB0C3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233AA2D" w14:textId="05F048CA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31479BB" w14:textId="2039B74E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Безопасность и окружающая среда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38EDEAB" w14:textId="064D8A68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Социально-культурные и общественные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B00F088" w14:textId="510D3C98" w:rsidR="003D442F" w:rsidRPr="003D442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Текстильная, швейная и кожевенная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1863E8" w14:textId="6DA2299A" w:rsidR="003D442F" w:rsidRPr="00FB566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Транспорт и обслуживание транспортных средств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8BD6E3B" w14:textId="333355C8" w:rsidR="003D442F" w:rsidRPr="00FB566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63ABB0D" w14:textId="55BB70E9" w:rsidR="003D442F" w:rsidRPr="003D442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По профессии для видов деятельности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(%)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ab/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626D7F6" w14:textId="531C39D9" w:rsidR="003D442F" w:rsidRPr="00FB566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Соответствие (%)</w:t>
            </w: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667E2C" w:rsidRPr="00FB566F" w14:paraId="728D6DCF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A53E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EF60C" w14:textId="1595E539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омощники научно-технических специалистов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1D88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159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9A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D826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FC94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CDB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90F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62E8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34F8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FA6A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8DA4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B144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51DD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903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7FA1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B88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0855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037DE9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9F4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5DDA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E96497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E10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2778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F6A4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EF0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39%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7BE5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51%</w:t>
            </w:r>
          </w:p>
        </w:tc>
      </w:tr>
      <w:tr w:rsidR="00667E2C" w:rsidRPr="00FB566F" w14:paraId="6C5612B9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A179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181CA" w14:textId="117EE737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здравоохранения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EC4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A3E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8FF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D56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608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F6F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2D02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414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59B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B78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F39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96C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AB8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A6CD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D47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D805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2A8D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724CC6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3368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DD7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8AF105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1CC3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448A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ED0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8445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3671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26%</w:t>
            </w:r>
          </w:p>
        </w:tc>
      </w:tr>
      <w:tr w:rsidR="00667E2C" w:rsidRPr="00FB566F" w14:paraId="2BABD10E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46B5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5F34" w14:textId="5318CCE6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ехники по информационно-коммуникационным технологиям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3126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C77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EAD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D07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373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694F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CAD3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E757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C550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CE3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F869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B7B6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778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91E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F6E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ED6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FE28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E314C4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8ECE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40D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6E1BAB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5C79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5D68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3AC2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FDCA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020E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51E4A6B9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FDF53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759CE" w14:textId="45B3A757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фисные работники широкого профиля, сотрудники для ввода данных через клавиатуру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07F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015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930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D89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D23E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6CD4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DE26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598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DFD8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4FC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56B6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6D7E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50E8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A726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F02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B38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04EC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47C00B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2C9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BDC0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735674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76A4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FA9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A6A6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20E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00D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5F09AABA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CDBA7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36457" w14:textId="42E66230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отрудники для ввода цифровой и фактической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D532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725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2AC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B5B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112F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588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D57D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0443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2C7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222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B35B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86C4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E752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03C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B6E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37C5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6AE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0F2BED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0FEC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BC22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0A36D0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A040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A392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12C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09AC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FA5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6560F172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79A95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20705" w14:textId="24333E01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еталлургические, машиностроительные рабочие и рабочие смежных специальностей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09D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010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547E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50A4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8BCC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2C5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761C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62F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47CB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44C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C2F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4AF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8F38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3D5D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06C3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F15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AA11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153DCE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78E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E9CE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F36E37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2703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586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7354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3675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0553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362C384A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888A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0613" w14:textId="5D28E915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аучно-технические специалисты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FEEF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D22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CDF4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95D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71F6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D715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0E64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FE27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44C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2DA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E1AF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D5CC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C4EF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D9D4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6FD2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A13D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7D6B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47488B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A4D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FBA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D8F72A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B4C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DF14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956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4B0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88D9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35874605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83A56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2CBB5" w14:textId="01E08AC4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пециалисты по информационно-коммуникационным технологиям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DD02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6085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75C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1602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1A4D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E61B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7827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613E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5A57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969F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3419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7DFF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398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D2F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AB3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65A7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2A7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0EC659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81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521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1830C1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F91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127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1A6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8E1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F78B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44480E41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60E8D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FDCF" w14:textId="6EFEB53A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пециалисты по бизнесу и управлению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A5B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748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8CC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76E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F55D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CB1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EA7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4D7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E34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1FD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E982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EDF7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08C6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755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DFC6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8B4D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6EA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C6A9D0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4E1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B0E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F5D907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E2B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DE5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BBD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50EF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B9D8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343232C0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799E6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7CE92" w14:textId="629A4A1D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по бизнесу и управлению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C6B7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479F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7031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82D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504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E6F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6712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6E6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8C8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EED1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A6C7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FD44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00A8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0A94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9A55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7B63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701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0F7E65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CA7B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A167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7CC423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55A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2E1E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EBC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02C3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B61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68A30AEC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1B18A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4C10A" w14:textId="0B946A1F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омощники юристов, специалистов в социальной, культурной и смежных областях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888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927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7968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694F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E362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04F6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2F6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895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3DA0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FB36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1679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0773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9F43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9974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E31D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B451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1B4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68EB0B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F07B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8EFF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A9BD9A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01E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909F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F26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0E5F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2E83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60AEFC55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FF7D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2CA3" w14:textId="45BF1A45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аботники отдела продаж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134F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9DA1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FC56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94C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885C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02E8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D79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9020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F09B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055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E01B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3E5E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997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7868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0E58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12E1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63A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436C19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D53E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EE6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300BA9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2BA9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C681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1967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2CD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3D9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2433DCAB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33C58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ED249" w14:textId="211F254B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аботники по личному уходу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61DF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CE8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671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F9B6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A80E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03C1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E293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F8A7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05B5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E29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1264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6670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C683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5ED0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3EFF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A250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A99B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878C39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998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8F5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08DC8D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F366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D3C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74DB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E1A5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247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1B350414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548E3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A1239" w14:textId="1F58F8AD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троительные рабочие, рабочие смежных профессий (кроме электриков)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9BB9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9A7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8EF2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B3A7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E501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FB3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234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7B7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41C1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6625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8D9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0E0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295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E5C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5A29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380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E39F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5A26EE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7A4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0878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94D07F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424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876B5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EAF2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79B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AE4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65C06097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A2E88" w14:textId="77777777" w:rsidR="001C5063" w:rsidRPr="00FB566F" w:rsidRDefault="001C5063" w:rsidP="001C506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0B3F" w14:textId="0C4F063A" w:rsidR="001C5063" w:rsidRPr="001C5063" w:rsidRDefault="001C5063" w:rsidP="001C506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1C5063">
              <w:rPr>
                <w:rFonts w:asciiTheme="minorHAnsi" w:hAnsiTheme="minorHAnsi" w:cstheme="minorHAnsi"/>
                <w:sz w:val="16"/>
                <w:szCs w:val="16"/>
              </w:rPr>
              <w:t>ператоры стационарных установок и машин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42A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F026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E031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892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40DC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3CF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CCE4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920F8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2914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C19B3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B7C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024C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D2F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2990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541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F2F29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0226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F1C45D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13C3A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04A2B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50A504D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7D67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2B3A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3FD32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5189F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E3ABE" w14:textId="77777777" w:rsidR="001C5063" w:rsidRPr="00FB566F" w:rsidRDefault="001C5063" w:rsidP="001C506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667E2C" w:rsidRPr="00FB566F" w14:paraId="350EAA38" w14:textId="77777777" w:rsidTr="00667E2C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66B5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053A0" w14:textId="71B76D88" w:rsidR="00914B32" w:rsidRPr="001C5063" w:rsidRDefault="001C5063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005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9E1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CBBE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A9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25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A80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45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9F2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A3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E09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B7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89C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E9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F62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5C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B80B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5D89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CB369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59A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312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84908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7519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BAE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99CC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EB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6FDA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28%</w:t>
            </w:r>
          </w:p>
        </w:tc>
      </w:tr>
    </w:tbl>
    <w:p w14:paraId="0EA4EE0E" w14:textId="77777777" w:rsidR="00914B32" w:rsidRDefault="00914B32" w:rsidP="00914B32">
      <w:pPr>
        <w:rPr>
          <w:lang w:val="en-GB"/>
        </w:rPr>
      </w:pPr>
    </w:p>
    <w:p w14:paraId="684D3C0A" w14:textId="77777777" w:rsidR="00914B32" w:rsidRDefault="00914B32" w:rsidP="00914B32">
      <w:pPr>
        <w:rPr>
          <w:lang w:val="en-GB"/>
        </w:rPr>
      </w:pPr>
    </w:p>
    <w:p w14:paraId="76054B3C" w14:textId="77777777" w:rsidR="00914B32" w:rsidRDefault="00914B32" w:rsidP="00914B32">
      <w:pPr>
        <w:rPr>
          <w:lang w:val="en-GB"/>
        </w:rPr>
      </w:pPr>
    </w:p>
    <w:p w14:paraId="44242373" w14:textId="77777777" w:rsidR="00914B32" w:rsidRDefault="00914B32" w:rsidP="00914B32">
      <w:pPr>
        <w:rPr>
          <w:lang w:val="en-GB"/>
        </w:rPr>
      </w:pPr>
    </w:p>
    <w:p w14:paraId="3970C6EC" w14:textId="77777777" w:rsidR="00914B32" w:rsidRDefault="00914B32" w:rsidP="00914B32">
      <w:pPr>
        <w:rPr>
          <w:lang w:val="en-GB"/>
        </w:rPr>
      </w:pPr>
    </w:p>
    <w:p w14:paraId="368C24E6" w14:textId="77777777" w:rsidR="00914B32" w:rsidRDefault="00914B32" w:rsidP="00914B32">
      <w:pPr>
        <w:rPr>
          <w:lang w:val="en-GB"/>
        </w:rPr>
      </w:pPr>
    </w:p>
    <w:p w14:paraId="39706B3D" w14:textId="77777777" w:rsidR="00914B32" w:rsidRDefault="00914B32" w:rsidP="00914B32">
      <w:pPr>
        <w:rPr>
          <w:lang w:val="en-GB"/>
        </w:rPr>
      </w:pPr>
    </w:p>
    <w:p w14:paraId="28CEDB47" w14:textId="77777777" w:rsidR="00914B32" w:rsidRDefault="00914B32" w:rsidP="00914B32">
      <w:pPr>
        <w:rPr>
          <w:lang w:val="en-GB"/>
        </w:rPr>
      </w:pPr>
    </w:p>
    <w:p w14:paraId="22BEFDA6" w14:textId="77777777" w:rsidR="00914B32" w:rsidRDefault="00914B32" w:rsidP="00914B32">
      <w:pPr>
        <w:rPr>
          <w:lang w:val="en-GB"/>
        </w:rPr>
      </w:pPr>
    </w:p>
    <w:p w14:paraId="14158E64" w14:textId="77777777" w:rsidR="00914B32" w:rsidRDefault="00914B32" w:rsidP="00914B32">
      <w:pPr>
        <w:rPr>
          <w:lang w:val="en-GB"/>
        </w:rPr>
      </w:pPr>
    </w:p>
    <w:p w14:paraId="6542A904" w14:textId="77777777" w:rsidR="00943141" w:rsidRDefault="00943141" w:rsidP="00914B32">
      <w:pPr>
        <w:rPr>
          <w:b/>
          <w:bCs/>
          <w:lang w:val="ru-RU"/>
        </w:rPr>
      </w:pPr>
    </w:p>
    <w:p w14:paraId="43FA8B28" w14:textId="3A0ECFB2" w:rsidR="00914B32" w:rsidRPr="001C5063" w:rsidRDefault="001C5063" w:rsidP="00914B32">
      <w:pPr>
        <w:rPr>
          <w:b/>
          <w:bCs/>
          <w:lang w:val="ru-RU"/>
        </w:rPr>
      </w:pPr>
      <w:r w:rsidRPr="001C5063">
        <w:rPr>
          <w:b/>
          <w:bCs/>
          <w:lang w:val="ru-RU"/>
        </w:rPr>
        <w:t xml:space="preserve">Код </w:t>
      </w:r>
      <w:r w:rsidRPr="001C5063">
        <w:rPr>
          <w:b/>
          <w:bCs/>
          <w:lang w:val="en-GB"/>
        </w:rPr>
        <w:t>NACE</w:t>
      </w:r>
      <w:r w:rsidRPr="001C5063">
        <w:rPr>
          <w:b/>
          <w:bCs/>
          <w:lang w:val="ru-RU"/>
        </w:rPr>
        <w:t xml:space="preserve"> 73: Реклама и маркетинговые исследования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40"/>
        <w:gridCol w:w="418"/>
        <w:gridCol w:w="347"/>
        <w:gridCol w:w="356"/>
        <w:gridCol w:w="347"/>
        <w:gridCol w:w="357"/>
        <w:gridCol w:w="347"/>
        <w:gridCol w:w="357"/>
        <w:gridCol w:w="347"/>
        <w:gridCol w:w="357"/>
        <w:gridCol w:w="347"/>
        <w:gridCol w:w="347"/>
        <w:gridCol w:w="347"/>
        <w:gridCol w:w="347"/>
        <w:gridCol w:w="586"/>
        <w:gridCol w:w="347"/>
        <w:gridCol w:w="496"/>
        <w:gridCol w:w="418"/>
        <w:gridCol w:w="347"/>
        <w:gridCol w:w="347"/>
        <w:gridCol w:w="376"/>
        <w:gridCol w:w="557"/>
        <w:gridCol w:w="564"/>
        <w:gridCol w:w="564"/>
        <w:gridCol w:w="423"/>
        <w:gridCol w:w="498"/>
        <w:gridCol w:w="694"/>
      </w:tblGrid>
      <w:tr w:rsidR="002646DC" w:rsidRPr="006C1AA1" w14:paraId="1FAAF88F" w14:textId="77777777" w:rsidTr="002646DC">
        <w:trPr>
          <w:trHeight w:val="2936"/>
          <w:jc w:val="center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14:paraId="7DB959B1" w14:textId="77777777" w:rsidR="003D442F" w:rsidRPr="006C1AA1" w:rsidRDefault="003D442F" w:rsidP="003D442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4AB2C52D" w14:textId="77777777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shd w:val="clear" w:color="000000" w:fill="D9E1F2"/>
            <w:textDirection w:val="btLr"/>
            <w:vAlign w:val="center"/>
            <w:hideMark/>
          </w:tcPr>
          <w:p w14:paraId="47431C26" w14:textId="230147C8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Физкультурно-спортивная деятельность</w:t>
            </w:r>
          </w:p>
        </w:tc>
        <w:tc>
          <w:tcPr>
            <w:tcW w:w="345" w:type="dxa"/>
            <w:shd w:val="clear" w:color="000000" w:fill="D9E1F2"/>
            <w:textDirection w:val="btLr"/>
            <w:vAlign w:val="center"/>
            <w:hideMark/>
          </w:tcPr>
          <w:p w14:paraId="749BBE9C" w14:textId="3591A482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Администрация и управление</w:t>
            </w:r>
          </w:p>
        </w:tc>
        <w:tc>
          <w:tcPr>
            <w:tcW w:w="356" w:type="dxa"/>
            <w:shd w:val="clear" w:color="000000" w:fill="D9E1F2"/>
            <w:textDirection w:val="btLr"/>
            <w:vAlign w:val="center"/>
            <w:hideMark/>
          </w:tcPr>
          <w:p w14:paraId="15EC5A97" w14:textId="31507714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Сельское хозяйство</w:t>
            </w:r>
          </w:p>
        </w:tc>
        <w:tc>
          <w:tcPr>
            <w:tcW w:w="345" w:type="dxa"/>
            <w:shd w:val="clear" w:color="000000" w:fill="D9E1F2"/>
            <w:textDirection w:val="btLr"/>
            <w:vAlign w:val="center"/>
            <w:hideMark/>
          </w:tcPr>
          <w:p w14:paraId="275C0655" w14:textId="333C3F8B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Графические искусства</w:t>
            </w:r>
          </w:p>
        </w:tc>
        <w:tc>
          <w:tcPr>
            <w:tcW w:w="357" w:type="dxa"/>
            <w:shd w:val="clear" w:color="000000" w:fill="D9E1F2"/>
            <w:textDirection w:val="btLr"/>
            <w:vAlign w:val="center"/>
            <w:hideMark/>
          </w:tcPr>
          <w:p w14:paraId="106BBC8E" w14:textId="28684B0B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Торговля и маркетинг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102D469E" w14:textId="3FA7A1CD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Строительство и строительные работы</w:t>
            </w:r>
          </w:p>
        </w:tc>
        <w:tc>
          <w:tcPr>
            <w:tcW w:w="357" w:type="dxa"/>
            <w:shd w:val="clear" w:color="000000" w:fill="D9E1F2"/>
            <w:textDirection w:val="btLr"/>
            <w:vAlign w:val="center"/>
            <w:hideMark/>
          </w:tcPr>
          <w:p w14:paraId="33FAC343" w14:textId="4C108D60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Электричество и электроника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3621AD18" w14:textId="2112D5EA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Энерго- и водоснабжение</w:t>
            </w:r>
          </w:p>
        </w:tc>
        <w:tc>
          <w:tcPr>
            <w:tcW w:w="357" w:type="dxa"/>
            <w:shd w:val="clear" w:color="000000" w:fill="D9E1F2"/>
            <w:textDirection w:val="btLr"/>
            <w:vAlign w:val="center"/>
            <w:hideMark/>
          </w:tcPr>
          <w:p w14:paraId="44FA3DB2" w14:textId="61C05C7C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4F1DB68C" w14:textId="0C6B53E4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Гостиничный бизнес и туризм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41F0ED61" w14:textId="5D026BF3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Личный имидж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52CF77E1" w14:textId="7418E35B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Изображения и звук</w:t>
            </w: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7C36E42D" w14:textId="4B931409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586" w:type="dxa"/>
            <w:shd w:val="clear" w:color="000000" w:fill="D9E1F2"/>
            <w:textDirection w:val="btLr"/>
            <w:vAlign w:val="center"/>
            <w:hideMark/>
          </w:tcPr>
          <w:p w14:paraId="60DC92B3" w14:textId="63B0F757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Информационные и коммуникационные технологии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08F4BCB7" w14:textId="04DF9AE9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Установка и обслуживание оборудования</w:t>
            </w:r>
          </w:p>
        </w:tc>
        <w:tc>
          <w:tcPr>
            <w:tcW w:w="496" w:type="dxa"/>
            <w:shd w:val="clear" w:color="000000" w:fill="D9E1F2"/>
            <w:textDirection w:val="btLr"/>
            <w:vAlign w:val="center"/>
            <w:hideMark/>
          </w:tcPr>
          <w:p w14:paraId="2FF86A3C" w14:textId="5CD9F280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Деревообработка, мебель, обработка пробки</w:t>
            </w:r>
          </w:p>
        </w:tc>
        <w:tc>
          <w:tcPr>
            <w:tcW w:w="418" w:type="dxa"/>
            <w:shd w:val="clear" w:color="000000" w:fill="D9E1F2"/>
            <w:textDirection w:val="btLr"/>
            <w:vAlign w:val="center"/>
            <w:hideMark/>
          </w:tcPr>
          <w:p w14:paraId="68104AA6" w14:textId="13CCC43F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Морская и рыбная промышленность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540CADC0" w14:textId="30B570EC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05728ABA" w14:textId="65604ACC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376" w:type="dxa"/>
            <w:shd w:val="clear" w:color="000000" w:fill="D9E1F2"/>
            <w:textDirection w:val="btLr"/>
            <w:vAlign w:val="center"/>
            <w:hideMark/>
          </w:tcPr>
          <w:p w14:paraId="1640AB3C" w14:textId="54624EED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Безопасность и окружающая среда</w:t>
            </w:r>
          </w:p>
        </w:tc>
        <w:tc>
          <w:tcPr>
            <w:tcW w:w="557" w:type="dxa"/>
            <w:shd w:val="clear" w:color="000000" w:fill="D9E1F2"/>
            <w:textDirection w:val="btLr"/>
            <w:vAlign w:val="center"/>
            <w:hideMark/>
          </w:tcPr>
          <w:p w14:paraId="49F5CFF9" w14:textId="32ABB4F6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Социально-культурные и общественные услуги</w:t>
            </w:r>
          </w:p>
        </w:tc>
        <w:tc>
          <w:tcPr>
            <w:tcW w:w="564" w:type="dxa"/>
            <w:shd w:val="clear" w:color="000000" w:fill="D9E1F2"/>
            <w:textDirection w:val="btLr"/>
            <w:vAlign w:val="center"/>
            <w:hideMark/>
          </w:tcPr>
          <w:p w14:paraId="76385F9E" w14:textId="33F76977" w:rsidR="003D442F" w:rsidRPr="003D442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Текстильная, швейная и кожевенная промышленность</w:t>
            </w:r>
          </w:p>
        </w:tc>
        <w:tc>
          <w:tcPr>
            <w:tcW w:w="564" w:type="dxa"/>
            <w:shd w:val="clear" w:color="000000" w:fill="D9E1F2"/>
            <w:textDirection w:val="btLr"/>
            <w:vAlign w:val="center"/>
            <w:hideMark/>
          </w:tcPr>
          <w:p w14:paraId="6BB91A45" w14:textId="4D4F351E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Транспорт и обслуживание транспортных средств</w:t>
            </w:r>
          </w:p>
        </w:tc>
        <w:tc>
          <w:tcPr>
            <w:tcW w:w="423" w:type="dxa"/>
            <w:shd w:val="clear" w:color="000000" w:fill="FFF2CC"/>
            <w:textDirection w:val="btLr"/>
            <w:vAlign w:val="center"/>
            <w:hideMark/>
          </w:tcPr>
          <w:p w14:paraId="3731BC3B" w14:textId="3D13EB1B" w:rsidR="003D442F" w:rsidRPr="006C1AA1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96" w:type="dxa"/>
            <w:shd w:val="clear" w:color="000000" w:fill="FFF2CC"/>
            <w:textDirection w:val="btLr"/>
            <w:vAlign w:val="center"/>
            <w:hideMark/>
          </w:tcPr>
          <w:p w14:paraId="0A0F0452" w14:textId="71665A98" w:rsidR="003D442F" w:rsidRPr="003D442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По профессии для видов деятельности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(%)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ab/>
            </w:r>
          </w:p>
        </w:tc>
        <w:tc>
          <w:tcPr>
            <w:tcW w:w="694" w:type="dxa"/>
            <w:shd w:val="clear" w:color="000000" w:fill="FFF2CC"/>
            <w:textDirection w:val="btLr"/>
            <w:vAlign w:val="center"/>
            <w:hideMark/>
          </w:tcPr>
          <w:p w14:paraId="7D256BF1" w14:textId="03C8D4C4" w:rsidR="003D442F" w:rsidRPr="006C1AA1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Соответствие (%)</w:t>
            </w: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646DC" w:rsidRPr="006C1AA1" w14:paraId="549E167C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7D0E5119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1735" w:type="dxa"/>
            <w:shd w:val="clear" w:color="auto" w:fill="auto"/>
            <w:noWrap/>
          </w:tcPr>
          <w:p w14:paraId="294A3367" w14:textId="41E87037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ехники по информационно-коммуникационным технологиям</w:t>
            </w:r>
          </w:p>
        </w:tc>
        <w:tc>
          <w:tcPr>
            <w:tcW w:w="418" w:type="dxa"/>
            <w:shd w:val="clear" w:color="auto" w:fill="auto"/>
            <w:noWrap/>
          </w:tcPr>
          <w:p w14:paraId="1EA2D2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6761428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1942B81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2F9C61C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000000" w:fill="E2EFDA"/>
            <w:noWrap/>
          </w:tcPr>
          <w:p w14:paraId="1D5F137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shd w:val="clear" w:color="auto" w:fill="auto"/>
            <w:noWrap/>
          </w:tcPr>
          <w:p w14:paraId="63797FD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472B026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5807D6F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3FCEF91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236605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B19B40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41D528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13F312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6F18B6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46" w:type="dxa"/>
            <w:shd w:val="clear" w:color="auto" w:fill="auto"/>
            <w:noWrap/>
          </w:tcPr>
          <w:p w14:paraId="2221009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67207CF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18" w:type="dxa"/>
            <w:shd w:val="clear" w:color="auto" w:fill="auto"/>
            <w:noWrap/>
          </w:tcPr>
          <w:p w14:paraId="64660C7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9F8B5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552172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</w:tcPr>
          <w:p w14:paraId="094F55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43801AF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</w:tcPr>
          <w:p w14:paraId="2498284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7C4D6F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41C30C4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496" w:type="dxa"/>
            <w:shd w:val="clear" w:color="auto" w:fill="auto"/>
            <w:noWrap/>
          </w:tcPr>
          <w:p w14:paraId="72BBE3E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30%</w:t>
            </w:r>
          </w:p>
        </w:tc>
        <w:tc>
          <w:tcPr>
            <w:tcW w:w="694" w:type="dxa"/>
            <w:shd w:val="clear" w:color="auto" w:fill="auto"/>
            <w:noWrap/>
          </w:tcPr>
          <w:p w14:paraId="2D23E1E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16%</w:t>
            </w:r>
          </w:p>
        </w:tc>
      </w:tr>
      <w:tr w:rsidR="002646DC" w:rsidRPr="006C1AA1" w14:paraId="3E703C08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4FD17C65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735" w:type="dxa"/>
            <w:shd w:val="clear" w:color="auto" w:fill="auto"/>
            <w:noWrap/>
          </w:tcPr>
          <w:p w14:paraId="329E175E" w14:textId="7AD792D5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аучно-технические специалисты</w:t>
            </w:r>
          </w:p>
        </w:tc>
        <w:tc>
          <w:tcPr>
            <w:tcW w:w="418" w:type="dxa"/>
            <w:shd w:val="clear" w:color="auto" w:fill="auto"/>
            <w:noWrap/>
          </w:tcPr>
          <w:p w14:paraId="75F341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10238E0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auto"/>
            <w:noWrap/>
          </w:tcPr>
          <w:p w14:paraId="3F0BAE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3E3170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57" w:type="dxa"/>
            <w:shd w:val="clear" w:color="000000" w:fill="E2EFDA"/>
            <w:noWrap/>
          </w:tcPr>
          <w:p w14:paraId="09BBE44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shd w:val="clear" w:color="auto" w:fill="auto"/>
            <w:noWrap/>
          </w:tcPr>
          <w:p w14:paraId="08314C5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6496EB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A28E0D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D46255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71466C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4B6F1A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960561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2FD3E82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6F7E0F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22BAB0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704CDCE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4FC4181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0DDC4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6B578C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3AE6AA3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3E1D67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091E8A2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73A69FC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5A4C9C8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496" w:type="dxa"/>
            <w:shd w:val="clear" w:color="auto" w:fill="auto"/>
            <w:noWrap/>
          </w:tcPr>
          <w:p w14:paraId="481E2EB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10%</w:t>
            </w:r>
          </w:p>
        </w:tc>
        <w:tc>
          <w:tcPr>
            <w:tcW w:w="694" w:type="dxa"/>
            <w:shd w:val="clear" w:color="auto" w:fill="auto"/>
            <w:noWrap/>
          </w:tcPr>
          <w:p w14:paraId="48F3722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18%</w:t>
            </w:r>
          </w:p>
        </w:tc>
      </w:tr>
      <w:tr w:rsidR="002646DC" w:rsidRPr="006C1AA1" w14:paraId="09A50323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72BBD944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52</w:t>
            </w:r>
          </w:p>
        </w:tc>
        <w:tc>
          <w:tcPr>
            <w:tcW w:w="1735" w:type="dxa"/>
            <w:shd w:val="clear" w:color="auto" w:fill="auto"/>
            <w:noWrap/>
          </w:tcPr>
          <w:p w14:paraId="2B8B0828" w14:textId="2C3FD40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аботники отдела продаж</w:t>
            </w:r>
          </w:p>
        </w:tc>
        <w:tc>
          <w:tcPr>
            <w:tcW w:w="418" w:type="dxa"/>
            <w:shd w:val="clear" w:color="auto" w:fill="auto"/>
            <w:noWrap/>
          </w:tcPr>
          <w:p w14:paraId="0FC4A32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05B3C0A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auto"/>
            <w:noWrap/>
          </w:tcPr>
          <w:p w14:paraId="5BF1691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575A066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33B37B5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shd w:val="clear" w:color="auto" w:fill="auto"/>
            <w:noWrap/>
          </w:tcPr>
          <w:p w14:paraId="078FE37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3615454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690FD6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1F98D30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4E429A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01EC66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37AE5C5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371990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6ACE77F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0DDCDB6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6CDAD45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220FFA9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A0D8B0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49BAEB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</w:tcPr>
          <w:p w14:paraId="738B53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431573C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</w:tcPr>
          <w:p w14:paraId="29077D0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1F541F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795AA62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496" w:type="dxa"/>
            <w:shd w:val="clear" w:color="auto" w:fill="auto"/>
            <w:noWrap/>
          </w:tcPr>
          <w:p w14:paraId="25A466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10%</w:t>
            </w:r>
          </w:p>
        </w:tc>
        <w:tc>
          <w:tcPr>
            <w:tcW w:w="694" w:type="dxa"/>
            <w:shd w:val="clear" w:color="auto" w:fill="auto"/>
            <w:noWrap/>
          </w:tcPr>
          <w:p w14:paraId="2EEB082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18%</w:t>
            </w:r>
          </w:p>
        </w:tc>
      </w:tr>
      <w:tr w:rsidR="002646DC" w:rsidRPr="006C1AA1" w14:paraId="06350787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1A75FAF5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735" w:type="dxa"/>
            <w:shd w:val="clear" w:color="auto" w:fill="auto"/>
            <w:noWrap/>
          </w:tcPr>
          <w:p w14:paraId="3B29470C" w14:textId="73169ECF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отрудники по обслуживанию клиентов</w:t>
            </w:r>
          </w:p>
        </w:tc>
        <w:tc>
          <w:tcPr>
            <w:tcW w:w="418" w:type="dxa"/>
            <w:shd w:val="clear" w:color="auto" w:fill="auto"/>
            <w:noWrap/>
          </w:tcPr>
          <w:p w14:paraId="39975A1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7E692B0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56" w:type="dxa"/>
            <w:shd w:val="clear" w:color="auto" w:fill="auto"/>
            <w:noWrap/>
          </w:tcPr>
          <w:p w14:paraId="23A4AE9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7FCACB3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21E3008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1C991F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auto" w:fill="auto"/>
            <w:noWrap/>
          </w:tcPr>
          <w:p w14:paraId="396AA6D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B8FFEA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E28C6A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D5AA04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08C4B8D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DF4B8A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05D75C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0C7C1E4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0A31C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5C8E303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55DCA51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CB7426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D7AF6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</w:tcPr>
          <w:p w14:paraId="213C71F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26EDA0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</w:tcPr>
          <w:p w14:paraId="0532FAB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0FC8D20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262E8CC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496" w:type="dxa"/>
            <w:shd w:val="clear" w:color="auto" w:fill="auto"/>
            <w:noWrap/>
          </w:tcPr>
          <w:p w14:paraId="62DB31D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8%</w:t>
            </w:r>
          </w:p>
        </w:tc>
        <w:tc>
          <w:tcPr>
            <w:tcW w:w="694" w:type="dxa"/>
            <w:shd w:val="clear" w:color="auto" w:fill="auto"/>
            <w:noWrap/>
          </w:tcPr>
          <w:p w14:paraId="0E12E7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11%</w:t>
            </w:r>
          </w:p>
        </w:tc>
      </w:tr>
      <w:tr w:rsidR="002646DC" w:rsidRPr="006C1AA1" w14:paraId="70B91F23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3B6E8AAE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1735" w:type="dxa"/>
            <w:shd w:val="clear" w:color="auto" w:fill="auto"/>
            <w:noWrap/>
          </w:tcPr>
          <w:p w14:paraId="1ACAF760" w14:textId="73D00521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пециалисты по бизнесу и управлению</w:t>
            </w:r>
          </w:p>
        </w:tc>
        <w:tc>
          <w:tcPr>
            <w:tcW w:w="418" w:type="dxa"/>
            <w:shd w:val="clear" w:color="auto" w:fill="auto"/>
            <w:noWrap/>
          </w:tcPr>
          <w:p w14:paraId="7780E04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262841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716AAE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24C2DA9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000000" w:fill="E2EFDA"/>
            <w:noWrap/>
          </w:tcPr>
          <w:p w14:paraId="6248437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shd w:val="clear" w:color="auto" w:fill="auto"/>
            <w:noWrap/>
          </w:tcPr>
          <w:p w14:paraId="09522FE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3104D02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0B1CE6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047BFF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B9B9D2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5BE8ACC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838E5F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9DB443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3BD4EC1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7272F13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3E9CE5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24224E1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31ACB2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5F1831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5D3F125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57AED57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6941065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7E9DCB1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0686139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496" w:type="dxa"/>
            <w:shd w:val="clear" w:color="auto" w:fill="auto"/>
            <w:noWrap/>
          </w:tcPr>
          <w:p w14:paraId="60AB667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94" w:type="dxa"/>
            <w:shd w:val="clear" w:color="auto" w:fill="auto"/>
            <w:noWrap/>
          </w:tcPr>
          <w:p w14:paraId="2A85F94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57%</w:t>
            </w:r>
          </w:p>
        </w:tc>
      </w:tr>
      <w:tr w:rsidR="002646DC" w:rsidRPr="006C1AA1" w14:paraId="78B58116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08EC75B5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735" w:type="dxa"/>
            <w:shd w:val="clear" w:color="auto" w:fill="auto"/>
            <w:noWrap/>
          </w:tcPr>
          <w:p w14:paraId="726C5B1F" w14:textId="588F94DA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по бизнесу и управлению</w:t>
            </w:r>
          </w:p>
        </w:tc>
        <w:tc>
          <w:tcPr>
            <w:tcW w:w="418" w:type="dxa"/>
            <w:shd w:val="clear" w:color="auto" w:fill="auto"/>
            <w:noWrap/>
          </w:tcPr>
          <w:p w14:paraId="41F0A13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47654C4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142C8B2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0BE3099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1FF3EF6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46" w:type="dxa"/>
            <w:shd w:val="clear" w:color="auto" w:fill="auto"/>
            <w:noWrap/>
          </w:tcPr>
          <w:p w14:paraId="6C34EE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45BFF5F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704C9B6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45F212C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2C8742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F1BE32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BE69F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989368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3FFE6C4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E8BD9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76302FD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31A75F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D0D9E3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E7CDE8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6770F25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730F1BD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25AC3EE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5BF613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0A5667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496" w:type="dxa"/>
            <w:shd w:val="clear" w:color="auto" w:fill="auto"/>
            <w:noWrap/>
          </w:tcPr>
          <w:p w14:paraId="2FD2F87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94" w:type="dxa"/>
            <w:shd w:val="clear" w:color="auto" w:fill="auto"/>
            <w:noWrap/>
          </w:tcPr>
          <w:p w14:paraId="4B939B3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71%</w:t>
            </w:r>
          </w:p>
        </w:tc>
      </w:tr>
      <w:tr w:rsidR="002646DC" w:rsidRPr="006C1AA1" w14:paraId="48D7FEDA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66262479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1735" w:type="dxa"/>
            <w:shd w:val="clear" w:color="auto" w:fill="auto"/>
            <w:noWrap/>
          </w:tcPr>
          <w:p w14:paraId="60521CFB" w14:textId="34A4A9CB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Ю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ристы, специалисты в социальной и культурной областях</w:t>
            </w:r>
          </w:p>
        </w:tc>
        <w:tc>
          <w:tcPr>
            <w:tcW w:w="418" w:type="dxa"/>
            <w:shd w:val="clear" w:color="auto" w:fill="auto"/>
            <w:noWrap/>
          </w:tcPr>
          <w:p w14:paraId="492EC00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21895C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2DBA0E4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55C259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000000" w:fill="E2EFDA"/>
            <w:noWrap/>
          </w:tcPr>
          <w:p w14:paraId="1BE4646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23EC6E5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40524F9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0C4D02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0971BEF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BB79A9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7DB267A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040230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78B980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41544D5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5A28B65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66E7DB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67C9A66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E02A77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6DF9AD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4B42C67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5BC4F08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2D4CBD2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7400F43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63A55ED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496" w:type="dxa"/>
            <w:shd w:val="clear" w:color="auto" w:fill="auto"/>
            <w:noWrap/>
          </w:tcPr>
          <w:p w14:paraId="5A33F99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94" w:type="dxa"/>
            <w:shd w:val="clear" w:color="auto" w:fill="auto"/>
            <w:noWrap/>
          </w:tcPr>
          <w:p w14:paraId="16FB7C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25%</w:t>
            </w:r>
          </w:p>
        </w:tc>
      </w:tr>
      <w:tr w:rsidR="002646DC" w:rsidRPr="006C1AA1" w14:paraId="1B65D99D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2158BAA1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735" w:type="dxa"/>
            <w:shd w:val="clear" w:color="auto" w:fill="auto"/>
            <w:noWrap/>
          </w:tcPr>
          <w:p w14:paraId="63FC6643" w14:textId="5F1F1C97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фисные работники широкого профиля, сотрудники для ввода данных через клавиатуру</w:t>
            </w:r>
          </w:p>
        </w:tc>
        <w:tc>
          <w:tcPr>
            <w:tcW w:w="418" w:type="dxa"/>
            <w:shd w:val="clear" w:color="auto" w:fill="auto"/>
            <w:noWrap/>
          </w:tcPr>
          <w:p w14:paraId="64EC05E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4DAA9E5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auto"/>
            <w:noWrap/>
          </w:tcPr>
          <w:p w14:paraId="258A723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4B4D4B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000000" w:fill="E2EFDA"/>
            <w:noWrap/>
          </w:tcPr>
          <w:p w14:paraId="6F62CA4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BF7ADF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27DA777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324C3D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3479621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FB4466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1FCA8B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4E063A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6F5B868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254413B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FB4983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0E4035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505D89D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F7DBAB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570245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3A2F0A1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39A361E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</w:tcPr>
          <w:p w14:paraId="4BEEFE2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2A99235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4FECAB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496" w:type="dxa"/>
            <w:shd w:val="clear" w:color="auto" w:fill="auto"/>
            <w:noWrap/>
          </w:tcPr>
          <w:p w14:paraId="4581D53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94" w:type="dxa"/>
            <w:shd w:val="clear" w:color="auto" w:fill="auto"/>
            <w:noWrap/>
          </w:tcPr>
          <w:p w14:paraId="20DEB8D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6B59A789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2D5A16C8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735" w:type="dxa"/>
            <w:shd w:val="clear" w:color="auto" w:fill="auto"/>
            <w:noWrap/>
          </w:tcPr>
          <w:p w14:paraId="7428B9B7" w14:textId="496D47BD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пециалисты по информационно-коммуникационным технологиям</w:t>
            </w:r>
          </w:p>
        </w:tc>
        <w:tc>
          <w:tcPr>
            <w:tcW w:w="418" w:type="dxa"/>
            <w:shd w:val="clear" w:color="auto" w:fill="auto"/>
            <w:noWrap/>
          </w:tcPr>
          <w:p w14:paraId="5969911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41F144F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5FF0082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1676B2F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62BD6B6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7CF146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E4FA6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0A0AA1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3EA9141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774558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501E51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4BECDD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6EAADA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0415D5A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shd w:val="clear" w:color="auto" w:fill="auto"/>
            <w:noWrap/>
          </w:tcPr>
          <w:p w14:paraId="54B1977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3C0DAF5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740C6C0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B99371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FE237A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047DEF8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6E5A595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1B2350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34DDBB4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396671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96" w:type="dxa"/>
            <w:shd w:val="clear" w:color="auto" w:fill="auto"/>
            <w:noWrap/>
          </w:tcPr>
          <w:p w14:paraId="2A176C6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3%</w:t>
            </w:r>
          </w:p>
        </w:tc>
        <w:tc>
          <w:tcPr>
            <w:tcW w:w="694" w:type="dxa"/>
            <w:shd w:val="clear" w:color="auto" w:fill="auto"/>
            <w:noWrap/>
          </w:tcPr>
          <w:p w14:paraId="5FA5812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48D9C3F7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697D2D33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</w:p>
        </w:tc>
        <w:tc>
          <w:tcPr>
            <w:tcW w:w="1735" w:type="dxa"/>
            <w:shd w:val="clear" w:color="auto" w:fill="auto"/>
            <w:noWrap/>
          </w:tcPr>
          <w:p w14:paraId="023BF63E" w14:textId="60763675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усорщики и другие неквалифицированные работники</w:t>
            </w:r>
          </w:p>
        </w:tc>
        <w:tc>
          <w:tcPr>
            <w:tcW w:w="418" w:type="dxa"/>
            <w:shd w:val="clear" w:color="auto" w:fill="auto"/>
            <w:noWrap/>
          </w:tcPr>
          <w:p w14:paraId="51624D8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434576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5AE50AF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1FE308C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63D408E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866DE4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D6B6CB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D36978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525FD1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0E238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18D545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5EA677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C90782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7D5F53C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D1DD5D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0CA10C7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18" w:type="dxa"/>
            <w:shd w:val="clear" w:color="auto" w:fill="auto"/>
            <w:noWrap/>
          </w:tcPr>
          <w:p w14:paraId="1967308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6BC9C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2CCAF4F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</w:tcPr>
          <w:p w14:paraId="0123A3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4F438F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6DD30E9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54E345E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2DFE0F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96" w:type="dxa"/>
            <w:shd w:val="clear" w:color="auto" w:fill="auto"/>
            <w:noWrap/>
          </w:tcPr>
          <w:p w14:paraId="06A4A3A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3%</w:t>
            </w:r>
          </w:p>
        </w:tc>
        <w:tc>
          <w:tcPr>
            <w:tcW w:w="694" w:type="dxa"/>
            <w:shd w:val="clear" w:color="auto" w:fill="auto"/>
            <w:noWrap/>
          </w:tcPr>
          <w:p w14:paraId="7525DE9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182B18F1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653FA4AF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735" w:type="dxa"/>
            <w:shd w:val="clear" w:color="auto" w:fill="auto"/>
            <w:noWrap/>
          </w:tcPr>
          <w:p w14:paraId="559DB221" w14:textId="482104B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енеджеры по производству и специализированным услугам</w:t>
            </w:r>
          </w:p>
        </w:tc>
        <w:tc>
          <w:tcPr>
            <w:tcW w:w="418" w:type="dxa"/>
            <w:shd w:val="clear" w:color="auto" w:fill="auto"/>
            <w:noWrap/>
          </w:tcPr>
          <w:p w14:paraId="1DC76CB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06A167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790B1DA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3A7DF0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0C6D29E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shd w:val="clear" w:color="auto" w:fill="auto"/>
            <w:noWrap/>
          </w:tcPr>
          <w:p w14:paraId="52ED976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FD70AE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7C97B9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0796EA2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3A1D1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1DED03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BE6DA0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246DE4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23CB7D8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09A7AA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515F583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51C90FA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969437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64D29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193D2EF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5B3EDCE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15AD15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2C0BC31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5A475F1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</w:tcPr>
          <w:p w14:paraId="7F18794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94" w:type="dxa"/>
            <w:shd w:val="clear" w:color="auto" w:fill="auto"/>
            <w:noWrap/>
          </w:tcPr>
          <w:p w14:paraId="68F19D4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</w:tr>
      <w:tr w:rsidR="002646DC" w:rsidRPr="006C1AA1" w14:paraId="0DE5B442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486883DB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735" w:type="dxa"/>
            <w:shd w:val="clear" w:color="auto" w:fill="auto"/>
            <w:noWrap/>
          </w:tcPr>
          <w:p w14:paraId="6C974C23" w14:textId="5F0A5C40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омощники научно-технических специалистов</w:t>
            </w:r>
          </w:p>
        </w:tc>
        <w:tc>
          <w:tcPr>
            <w:tcW w:w="418" w:type="dxa"/>
            <w:shd w:val="clear" w:color="auto" w:fill="auto"/>
            <w:noWrap/>
          </w:tcPr>
          <w:p w14:paraId="0350C3E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4C78C2B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4FD3F1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10F602F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48DBC7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3283F4B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0B50180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AB68E9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888628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339FAE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25AC8B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FD387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110F687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1727BF3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ADFE2A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2A07A8B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02E0523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2BEEAB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140179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32D534C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3855752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417B427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30B2848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4B934E6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</w:tcPr>
          <w:p w14:paraId="6D341FC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94" w:type="dxa"/>
            <w:shd w:val="clear" w:color="auto" w:fill="auto"/>
            <w:noWrap/>
          </w:tcPr>
          <w:p w14:paraId="03B33AD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50%</w:t>
            </w:r>
          </w:p>
        </w:tc>
      </w:tr>
      <w:tr w:rsidR="002646DC" w:rsidRPr="006C1AA1" w14:paraId="07831B5F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40411381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1735" w:type="dxa"/>
            <w:shd w:val="clear" w:color="auto" w:fill="auto"/>
            <w:noWrap/>
          </w:tcPr>
          <w:p w14:paraId="1B96194D" w14:textId="194EA24E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34 помощники юристов, специалистов в социальной, культурной и смежных областях</w:t>
            </w:r>
          </w:p>
        </w:tc>
        <w:tc>
          <w:tcPr>
            <w:tcW w:w="418" w:type="dxa"/>
            <w:shd w:val="clear" w:color="auto" w:fill="auto"/>
            <w:noWrap/>
          </w:tcPr>
          <w:p w14:paraId="685565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2F3155F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12BB51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373FD45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26C2C82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9856E3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2EE2ED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2BD60E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463C246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C4CBDF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720519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DE71C2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6" w:type="dxa"/>
            <w:shd w:val="clear" w:color="auto" w:fill="auto"/>
            <w:noWrap/>
          </w:tcPr>
          <w:p w14:paraId="162F8EE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39894CF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35A89E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23694B8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1982F6A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03DF7A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452B35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23B6B2C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32F5292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0239759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7162192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5B6C809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</w:tcPr>
          <w:p w14:paraId="6C8EA02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94" w:type="dxa"/>
            <w:shd w:val="clear" w:color="auto" w:fill="auto"/>
            <w:noWrap/>
          </w:tcPr>
          <w:p w14:paraId="36A232C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1586A815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4BBDB087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735" w:type="dxa"/>
            <w:shd w:val="clear" w:color="auto" w:fill="auto"/>
            <w:noWrap/>
          </w:tcPr>
          <w:p w14:paraId="4729FA8B" w14:textId="3463FAFB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троительные рабочие, рабочие смежных профессий (кроме электриков)</w:t>
            </w:r>
          </w:p>
        </w:tc>
        <w:tc>
          <w:tcPr>
            <w:tcW w:w="418" w:type="dxa"/>
            <w:shd w:val="clear" w:color="auto" w:fill="auto"/>
            <w:noWrap/>
          </w:tcPr>
          <w:p w14:paraId="307D759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5816276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64F2A8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4C25204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4754612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B1F8D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54711A8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214A67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3D42AD6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203D6A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84FD83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A27356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6D38DF2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39D5A51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42C7AE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4973547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18" w:type="dxa"/>
            <w:shd w:val="clear" w:color="auto" w:fill="auto"/>
            <w:noWrap/>
          </w:tcPr>
          <w:p w14:paraId="687D538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AFAD94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46F6F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7204779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306D312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68046A4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0C6E2B5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7980902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</w:tcPr>
          <w:p w14:paraId="5426035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94" w:type="dxa"/>
            <w:shd w:val="clear" w:color="auto" w:fill="auto"/>
            <w:noWrap/>
          </w:tcPr>
          <w:p w14:paraId="515A6FF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7FD01395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69EAF46F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93</w:t>
            </w:r>
          </w:p>
        </w:tc>
        <w:tc>
          <w:tcPr>
            <w:tcW w:w="1735" w:type="dxa"/>
            <w:shd w:val="clear" w:color="auto" w:fill="auto"/>
            <w:noWrap/>
          </w:tcPr>
          <w:p w14:paraId="75B0391D" w14:textId="6EC2C38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абочие горнодобывающей промышленности, строительные, промышленные и транспортные рабочие</w:t>
            </w:r>
          </w:p>
        </w:tc>
        <w:tc>
          <w:tcPr>
            <w:tcW w:w="418" w:type="dxa"/>
            <w:shd w:val="clear" w:color="auto" w:fill="auto"/>
            <w:noWrap/>
          </w:tcPr>
          <w:p w14:paraId="048BF1D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07CA8D8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00A3DFD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29CE06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5FE5EBE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129922A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17D3355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1CB207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4E2EC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097522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837547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DAF6EA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E35FE2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5864CC9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E09278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303D3C4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383D72E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86D502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4A97C6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751756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1B637A6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525C0E3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30997E4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0B8DB1F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</w:tcPr>
          <w:p w14:paraId="55F16AE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94" w:type="dxa"/>
            <w:shd w:val="clear" w:color="auto" w:fill="auto"/>
            <w:noWrap/>
          </w:tcPr>
          <w:p w14:paraId="29A0259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50%</w:t>
            </w:r>
          </w:p>
        </w:tc>
      </w:tr>
      <w:tr w:rsidR="002646DC" w:rsidRPr="006C1AA1" w14:paraId="61837FA4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6C8C3EA0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99</w:t>
            </w:r>
          </w:p>
        </w:tc>
        <w:tc>
          <w:tcPr>
            <w:tcW w:w="1735" w:type="dxa"/>
            <w:shd w:val="clear" w:color="auto" w:fill="auto"/>
            <w:noWrap/>
          </w:tcPr>
          <w:p w14:paraId="5B4B77EF" w14:textId="122E8C0A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ругие профессии</w:t>
            </w:r>
          </w:p>
        </w:tc>
        <w:tc>
          <w:tcPr>
            <w:tcW w:w="418" w:type="dxa"/>
            <w:shd w:val="clear" w:color="auto" w:fill="auto"/>
            <w:noWrap/>
          </w:tcPr>
          <w:p w14:paraId="7944F6B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65BADEF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4D07B0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3B0DB5E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000000" w:fill="E2EFDA"/>
            <w:noWrap/>
          </w:tcPr>
          <w:p w14:paraId="1807D86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005A27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33667C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93902A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B26DC7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CE586D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C73DC6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3DA0DA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F4B14D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7E6B4D0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576E5F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6D6178F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4F6A912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64F043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060BE2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7A6B4BF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014DF0E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261F0A1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0FD39F4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44913FB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</w:tcPr>
          <w:p w14:paraId="134723E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94" w:type="dxa"/>
            <w:shd w:val="clear" w:color="auto" w:fill="auto"/>
            <w:noWrap/>
          </w:tcPr>
          <w:p w14:paraId="2B39BFE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19AE763F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0CC4B369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735" w:type="dxa"/>
            <w:shd w:val="clear" w:color="auto" w:fill="auto"/>
            <w:noWrap/>
          </w:tcPr>
          <w:p w14:paraId="71238E25" w14:textId="23968CA1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дминистративные и коммерческие менеджеры</w:t>
            </w:r>
          </w:p>
        </w:tc>
        <w:tc>
          <w:tcPr>
            <w:tcW w:w="418" w:type="dxa"/>
            <w:shd w:val="clear" w:color="auto" w:fill="auto"/>
            <w:noWrap/>
          </w:tcPr>
          <w:p w14:paraId="7C111AD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373EF46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0532247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6FAD293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611404B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805CE8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1D1CA8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8540FB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BEC860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BDE6F2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F5AA5B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39393F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2FA0B06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429BCC9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E05662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602D763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4B1DA3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B279E6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9F4E2A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52A82F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1943A2B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52C522F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6FDC10B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6879F6E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2A02AF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94" w:type="dxa"/>
            <w:shd w:val="clear" w:color="auto" w:fill="auto"/>
            <w:noWrap/>
          </w:tcPr>
          <w:p w14:paraId="44194D1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256139D6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54FB0608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54</w:t>
            </w:r>
          </w:p>
        </w:tc>
        <w:tc>
          <w:tcPr>
            <w:tcW w:w="1735" w:type="dxa"/>
            <w:shd w:val="clear" w:color="auto" w:fill="auto"/>
            <w:noWrap/>
          </w:tcPr>
          <w:p w14:paraId="3D23551F" w14:textId="7C57272A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аботники охраны</w:t>
            </w:r>
          </w:p>
        </w:tc>
        <w:tc>
          <w:tcPr>
            <w:tcW w:w="418" w:type="dxa"/>
            <w:shd w:val="clear" w:color="auto" w:fill="auto"/>
            <w:noWrap/>
          </w:tcPr>
          <w:p w14:paraId="0F85558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092F495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761DE0B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73423F8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4F8B9AF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39C50B3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574BFEC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979917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7CEBA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0E32C9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63360B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C11687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2E0FCA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6C4A427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7E4A7A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1A004BA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1863BA2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4E984F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D9F024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68270B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3CF6BF7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611B074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64F1FAB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322D125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062603E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94" w:type="dxa"/>
            <w:shd w:val="clear" w:color="auto" w:fill="auto"/>
            <w:noWrap/>
          </w:tcPr>
          <w:p w14:paraId="7B707C6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</w:tr>
      <w:tr w:rsidR="002646DC" w:rsidRPr="006C1AA1" w14:paraId="10C8B3B4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1DF4860F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1735" w:type="dxa"/>
            <w:shd w:val="clear" w:color="auto" w:fill="auto"/>
            <w:noWrap/>
          </w:tcPr>
          <w:p w14:paraId="48C7B395" w14:textId="5BEC27AF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еталлургические, машиностроительные рабочие и рабочие смежных специальностей</w:t>
            </w:r>
          </w:p>
        </w:tc>
        <w:tc>
          <w:tcPr>
            <w:tcW w:w="418" w:type="dxa"/>
            <w:shd w:val="clear" w:color="auto" w:fill="auto"/>
            <w:noWrap/>
          </w:tcPr>
          <w:p w14:paraId="304135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50B0DEB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2C5D8AB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1B9F861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000000" w:fill="E2EFDA"/>
            <w:noWrap/>
          </w:tcPr>
          <w:p w14:paraId="51E7101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86235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5AB8B5B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B1F752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00DD82C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CEED5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18714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62963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CCB29D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49121E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716366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0A30E0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101546B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B46939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D9857F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5873E90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71BFE8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6A4ADF6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5568E6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347100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6E2CEA8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94" w:type="dxa"/>
            <w:shd w:val="clear" w:color="auto" w:fill="auto"/>
            <w:noWrap/>
          </w:tcPr>
          <w:p w14:paraId="4C2DB6C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234D1066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7EA2AC98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</w:p>
        </w:tc>
        <w:tc>
          <w:tcPr>
            <w:tcW w:w="1735" w:type="dxa"/>
            <w:shd w:val="clear" w:color="auto" w:fill="auto"/>
            <w:noWrap/>
          </w:tcPr>
          <w:p w14:paraId="41C449DD" w14:textId="65A93F68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ператоры стационарных установок и машин</w:t>
            </w:r>
          </w:p>
        </w:tc>
        <w:tc>
          <w:tcPr>
            <w:tcW w:w="418" w:type="dxa"/>
            <w:shd w:val="clear" w:color="auto" w:fill="auto"/>
            <w:noWrap/>
          </w:tcPr>
          <w:p w14:paraId="22528CD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53F2AB2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1F9C480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498477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79F5014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7402DF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0430E0C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22D2AE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79D2F7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D5E292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05D004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ADF7D9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AE25B6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68DA66A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DA1BAE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608C621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049C30A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7041D4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3E45B7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1A95343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6900783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5211DC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</w:tcPr>
          <w:p w14:paraId="1233F6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23" w:type="dxa"/>
            <w:shd w:val="clear" w:color="auto" w:fill="auto"/>
            <w:noWrap/>
          </w:tcPr>
          <w:p w14:paraId="6E8E12A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5B6E172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94" w:type="dxa"/>
            <w:shd w:val="clear" w:color="auto" w:fill="auto"/>
            <w:noWrap/>
          </w:tcPr>
          <w:p w14:paraId="297C5EC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57A84EFA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5E7AE88D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83</w:t>
            </w:r>
          </w:p>
        </w:tc>
        <w:tc>
          <w:tcPr>
            <w:tcW w:w="1735" w:type="dxa"/>
            <w:shd w:val="clear" w:color="auto" w:fill="auto"/>
            <w:noWrap/>
          </w:tcPr>
          <w:p w14:paraId="2C385EB6" w14:textId="77AB1DA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одители и операторы мобильных установок</w:t>
            </w:r>
          </w:p>
        </w:tc>
        <w:tc>
          <w:tcPr>
            <w:tcW w:w="418" w:type="dxa"/>
            <w:shd w:val="clear" w:color="auto" w:fill="auto"/>
            <w:noWrap/>
          </w:tcPr>
          <w:p w14:paraId="09963EC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63F2A6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6" w:type="dxa"/>
            <w:shd w:val="clear" w:color="auto" w:fill="auto"/>
            <w:noWrap/>
          </w:tcPr>
          <w:p w14:paraId="6EDAA5B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5514EDE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000000" w:fill="E2EFDA"/>
            <w:noWrap/>
          </w:tcPr>
          <w:p w14:paraId="1EF83B4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4078D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20D7DE5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479ACE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1AEA4EE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9E247A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8E42AB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448504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53D8A4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14EF1D7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3449226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96" w:type="dxa"/>
            <w:shd w:val="clear" w:color="auto" w:fill="auto"/>
            <w:noWrap/>
          </w:tcPr>
          <w:p w14:paraId="74B8FB7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18" w:type="dxa"/>
            <w:shd w:val="clear" w:color="auto" w:fill="auto"/>
            <w:noWrap/>
          </w:tcPr>
          <w:p w14:paraId="7794EE3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783549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45065D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</w:tcPr>
          <w:p w14:paraId="4B5FCC2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35281FD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5F59E72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</w:tcPr>
          <w:p w14:paraId="1706770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14:paraId="6E11EF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auto"/>
            <w:noWrap/>
          </w:tcPr>
          <w:p w14:paraId="410CFB4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94" w:type="dxa"/>
            <w:shd w:val="clear" w:color="auto" w:fill="auto"/>
            <w:noWrap/>
          </w:tcPr>
          <w:p w14:paraId="2A108AC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2646DC" w:rsidRPr="006C1AA1" w14:paraId="7C48C309" w14:textId="77777777" w:rsidTr="002646DC">
        <w:trPr>
          <w:trHeight w:val="103"/>
          <w:jc w:val="center"/>
        </w:trPr>
        <w:tc>
          <w:tcPr>
            <w:tcW w:w="478" w:type="dxa"/>
            <w:shd w:val="clear" w:color="auto" w:fill="auto"/>
            <w:noWrap/>
          </w:tcPr>
          <w:p w14:paraId="6EEABB7D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auto"/>
            <w:noWrap/>
          </w:tcPr>
          <w:p w14:paraId="3E278F1D" w14:textId="25377DD4" w:rsidR="00914B32" w:rsidRPr="00943141" w:rsidRDefault="00943141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18" w:type="dxa"/>
            <w:shd w:val="clear" w:color="auto" w:fill="auto"/>
            <w:noWrap/>
          </w:tcPr>
          <w:p w14:paraId="0EAA2A2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000000" w:fill="E2EFDA"/>
            <w:noWrap/>
          </w:tcPr>
          <w:p w14:paraId="31209D4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56" w:type="dxa"/>
            <w:shd w:val="clear" w:color="auto" w:fill="auto"/>
            <w:noWrap/>
          </w:tcPr>
          <w:p w14:paraId="4B3E3E4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5" w:type="dxa"/>
            <w:shd w:val="clear" w:color="auto" w:fill="auto"/>
            <w:noWrap/>
          </w:tcPr>
          <w:p w14:paraId="2DE703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357" w:type="dxa"/>
            <w:shd w:val="clear" w:color="000000" w:fill="E2EFDA"/>
            <w:noWrap/>
          </w:tcPr>
          <w:p w14:paraId="127C49B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46" w:type="dxa"/>
            <w:shd w:val="clear" w:color="auto" w:fill="auto"/>
            <w:noWrap/>
          </w:tcPr>
          <w:p w14:paraId="4523C8E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7" w:type="dxa"/>
            <w:shd w:val="clear" w:color="auto" w:fill="auto"/>
            <w:noWrap/>
          </w:tcPr>
          <w:p w14:paraId="08DEB88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46" w:type="dxa"/>
            <w:shd w:val="clear" w:color="auto" w:fill="auto"/>
            <w:noWrap/>
          </w:tcPr>
          <w:p w14:paraId="6359195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57" w:type="dxa"/>
            <w:shd w:val="clear" w:color="auto" w:fill="auto"/>
            <w:noWrap/>
          </w:tcPr>
          <w:p w14:paraId="6C2EB8D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776B2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shd w:val="clear" w:color="auto" w:fill="auto"/>
            <w:noWrap/>
          </w:tcPr>
          <w:p w14:paraId="7FBCFF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10AC6E4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46" w:type="dxa"/>
            <w:shd w:val="clear" w:color="auto" w:fill="auto"/>
            <w:noWrap/>
          </w:tcPr>
          <w:p w14:paraId="420F41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noWrap/>
          </w:tcPr>
          <w:p w14:paraId="5E48366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46" w:type="dxa"/>
            <w:shd w:val="clear" w:color="auto" w:fill="auto"/>
            <w:noWrap/>
          </w:tcPr>
          <w:p w14:paraId="135CFA8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96" w:type="dxa"/>
            <w:shd w:val="clear" w:color="auto" w:fill="auto"/>
            <w:noWrap/>
          </w:tcPr>
          <w:p w14:paraId="7104858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18" w:type="dxa"/>
            <w:shd w:val="clear" w:color="auto" w:fill="auto"/>
            <w:noWrap/>
          </w:tcPr>
          <w:p w14:paraId="55828BF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C4158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41FD6B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  <w:noWrap/>
          </w:tcPr>
          <w:p w14:paraId="3204254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</w:tcPr>
          <w:p w14:paraId="6416455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</w:tcPr>
          <w:p w14:paraId="457012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</w:tcPr>
          <w:p w14:paraId="77891D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14:paraId="622CBAB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108</w:t>
            </w:r>
          </w:p>
        </w:tc>
        <w:tc>
          <w:tcPr>
            <w:tcW w:w="496" w:type="dxa"/>
            <w:shd w:val="clear" w:color="auto" w:fill="auto"/>
            <w:noWrap/>
          </w:tcPr>
          <w:p w14:paraId="6903D8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  <w:tc>
          <w:tcPr>
            <w:tcW w:w="694" w:type="dxa"/>
            <w:shd w:val="clear" w:color="auto" w:fill="auto"/>
            <w:noWrap/>
          </w:tcPr>
          <w:p w14:paraId="5394533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23%</w:t>
            </w:r>
          </w:p>
        </w:tc>
      </w:tr>
    </w:tbl>
    <w:p w14:paraId="0E6F259C" w14:textId="77777777" w:rsidR="00914B32" w:rsidRDefault="00914B32" w:rsidP="00914B32">
      <w:pPr>
        <w:rPr>
          <w:lang w:val="en-GB"/>
        </w:rPr>
      </w:pPr>
    </w:p>
    <w:p w14:paraId="59029688" w14:textId="77777777" w:rsidR="00914B32" w:rsidRDefault="00914B32" w:rsidP="00914B32">
      <w:pPr>
        <w:rPr>
          <w:lang w:val="en-GB"/>
        </w:rPr>
      </w:pPr>
    </w:p>
    <w:p w14:paraId="5355B679" w14:textId="77777777" w:rsidR="00914B32" w:rsidRDefault="00914B32" w:rsidP="00914B32">
      <w:pPr>
        <w:rPr>
          <w:lang w:val="en-GB"/>
        </w:rPr>
      </w:pPr>
    </w:p>
    <w:p w14:paraId="60F9C37A" w14:textId="42897DB4" w:rsidR="00914B32" w:rsidRPr="00943141" w:rsidRDefault="00943141" w:rsidP="00914B32">
      <w:pPr>
        <w:rPr>
          <w:b/>
          <w:bCs/>
          <w:lang w:val="ru-RU"/>
        </w:rPr>
      </w:pPr>
      <w:r w:rsidRPr="00943141">
        <w:rPr>
          <w:b/>
          <w:bCs/>
          <w:lang w:val="ru-RU"/>
        </w:rPr>
        <w:t xml:space="preserve">Код </w:t>
      </w:r>
      <w:r w:rsidRPr="00943141">
        <w:rPr>
          <w:b/>
          <w:bCs/>
          <w:lang w:val="en-GB"/>
        </w:rPr>
        <w:t>NACE</w:t>
      </w:r>
      <w:r w:rsidRPr="00943141">
        <w:rPr>
          <w:b/>
          <w:bCs/>
          <w:lang w:val="ru-RU"/>
        </w:rPr>
        <w:t xml:space="preserve"> 74: Прочая профессиональная, научная и техническая деятельность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879"/>
        <w:gridCol w:w="446"/>
        <w:gridCol w:w="347"/>
        <w:gridCol w:w="347"/>
        <w:gridCol w:w="347"/>
        <w:gridCol w:w="375"/>
        <w:gridCol w:w="347"/>
        <w:gridCol w:w="360"/>
        <w:gridCol w:w="347"/>
        <w:gridCol w:w="358"/>
        <w:gridCol w:w="347"/>
        <w:gridCol w:w="386"/>
        <w:gridCol w:w="411"/>
        <w:gridCol w:w="426"/>
        <w:gridCol w:w="562"/>
        <w:gridCol w:w="422"/>
        <w:gridCol w:w="422"/>
        <w:gridCol w:w="422"/>
        <w:gridCol w:w="347"/>
        <w:gridCol w:w="365"/>
        <w:gridCol w:w="347"/>
        <w:gridCol w:w="544"/>
        <w:gridCol w:w="563"/>
        <w:gridCol w:w="566"/>
        <w:gridCol w:w="425"/>
        <w:gridCol w:w="567"/>
        <w:gridCol w:w="709"/>
      </w:tblGrid>
      <w:tr w:rsidR="002646DC" w:rsidRPr="006C1AA1" w14:paraId="5DCA0727" w14:textId="77777777" w:rsidTr="002646DC">
        <w:trPr>
          <w:trHeight w:val="3132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0CCA" w14:textId="77777777" w:rsidR="003D442F" w:rsidRPr="006C1AA1" w:rsidRDefault="003D442F" w:rsidP="003D442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9AF" w14:textId="77777777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5ED26C" w14:textId="12A0B6B5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Физкультурно-спортивная деятельность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DBB3687" w14:textId="7166A1DF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Администрация и управление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227A2DA" w14:textId="4AE98773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Сельское хозяйство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59F40F3" w14:textId="6138A7EB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Графические искусства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98B91DF" w14:textId="643842DA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Торговля и маркетинг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A67D3CE" w14:textId="33C547BC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Строительство и строительные работы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C355DBB" w14:textId="5335C882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Электричество и электроника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65984E1" w14:textId="059BB7DA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Энерго- и водоснабжение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34BA38C" w14:textId="1A3BCC75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Машиностроение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7CE1CC8" w14:textId="64680AE3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Гостиничный бизнес и туризм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9330636" w14:textId="1004A0E3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Личный имидж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582327C" w14:textId="48D5A18F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Изображения и звук</w:t>
            </w: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ED7BC54" w14:textId="128DB8E5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560B0F7" w14:textId="72B65DD9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Информационные и коммуникационные технологии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971D464" w14:textId="500B8506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Установка и обслуживание оборудования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EDBFF2" w14:textId="0E8C6135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Деревообработка, мебель, обработка пробки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1E9628E" w14:textId="723CE470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47F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Морская и рыбная промышленность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76D1E8" w14:textId="204CE5C0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65F6F79" w14:textId="208CC237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64445A8" w14:textId="470184DF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Безопасность и окружающая среда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4311507" w14:textId="346DECB8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Социально-культурные и общественные услуги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A005C99" w14:textId="5FAD64A1" w:rsidR="003D442F" w:rsidRPr="003D442F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Текстильная, швейная и кожевенная промышленность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AED361E" w14:textId="378105CD" w:rsidR="003D442F" w:rsidRPr="006C1AA1" w:rsidRDefault="003D442F" w:rsidP="003D442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070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Транспорт и обслуживание транспортных средств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9420340" w14:textId="0276FBA7" w:rsidR="003D442F" w:rsidRPr="006C1AA1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4838CBC" w14:textId="1ADE1BFC" w:rsidR="003D442F" w:rsidRPr="003D442F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По профессии для видов деятельности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(%)</w:t>
            </w: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5BAE403" w14:textId="31C98111" w:rsidR="003D442F" w:rsidRPr="006C1AA1" w:rsidRDefault="003D442F" w:rsidP="003D442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D44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Соответствие (%)</w:t>
            </w: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646DC" w:rsidRPr="00AC4D00" w14:paraId="1C09BE57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489F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D35A" w14:textId="4B5D81C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У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борщики и помощники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0A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2378C1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519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4A3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4764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482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C92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8D7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210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900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CE4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B7072E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0FB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B1D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972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40B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614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A34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D2E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A22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B18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E26B4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F66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FB3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899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E4B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</w:tr>
      <w:tr w:rsidR="002646DC" w:rsidRPr="00AC4D00" w14:paraId="2C90C7DA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D25E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33EB" w14:textId="3290A983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аботники охраны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9B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DEB5C5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A51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4C6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24A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DF5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9B9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D64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6D9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D16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9DF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27A0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595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738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7F4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5EA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CA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DC6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EC2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74F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42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B359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F9A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8DB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332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08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7%</w:t>
            </w:r>
          </w:p>
        </w:tc>
      </w:tr>
      <w:tr w:rsidR="002646DC" w:rsidRPr="00AC4D00" w14:paraId="0DE9D19A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AEEA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6341B" w14:textId="5EE4B4E0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здравоохранения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B54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0EBDA2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EB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A4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E4D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8C2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8B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32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F233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F6E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FAC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F3454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F22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BC8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785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6D6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54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445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538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774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DE7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42F693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7C5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82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766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769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16247240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BF82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1D1C4" w14:textId="0554C22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аучно-технические специалисты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297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C97FB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91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FB2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7D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06A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15B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895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68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5035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F20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7D70DC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012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4DC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3EE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19D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02E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1B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971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D7F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23E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CEF9B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9BC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07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4AA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DD7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29%</w:t>
            </w:r>
          </w:p>
        </w:tc>
      </w:tr>
      <w:tr w:rsidR="002646DC" w:rsidRPr="00AC4D00" w14:paraId="0AE5ACA9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FC331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FDC49" w14:textId="1E81807D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фисные работники широкого профиля, сотрудники для ввода данных через клавиатуру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99C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38A5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0ED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2E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161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15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73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6E2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D37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5B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B8E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FB332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888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63F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AC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1B1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6D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B7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8D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CDA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D11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6E537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F77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8ED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409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D2E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83%</w:t>
            </w:r>
          </w:p>
        </w:tc>
      </w:tr>
      <w:tr w:rsidR="002646DC" w:rsidRPr="00AC4D00" w14:paraId="7D2EFE04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8BDD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B672B" w14:textId="30A23A8D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усорщики и другие неквалифицированные работники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193D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919A4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D40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3E3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128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C97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F26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87C9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5E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7386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562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0A5F43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6D4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06B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8BD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D6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586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2D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5B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399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FF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B87A9D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A51A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2DC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A2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64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30EBC059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DB50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14947" w14:textId="3848D99C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омощники научно-технических специалистов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11F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D80180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03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125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199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F0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C9B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DB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20D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98B3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6B8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6BD78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515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DAD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56C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A8B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A30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6C59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21D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30F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30D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0BBD3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D26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D1C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2A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E4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234C7EDB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E2D5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F0AE" w14:textId="39275C6F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отрудники для ввода цифровой и фактической информации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DFAE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73E885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571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D82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74D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D91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D6D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135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2E1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5D2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ACE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F1C374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16A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D9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B4F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C79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A25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4C6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F33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485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3CD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F5057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8D9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E93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E8F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639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89%</w:t>
            </w:r>
          </w:p>
        </w:tc>
      </w:tr>
      <w:tr w:rsidR="002646DC" w:rsidRPr="00AC4D00" w14:paraId="48BB3D05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4E7B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A3FD" w14:textId="6701B091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омощники юристов, специалистов в социальной, культурной и смежных областях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22E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46242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C2E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781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432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D9C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BB1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7CD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D90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578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E2C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710AF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5B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F4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0FC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36B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7E3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FFB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924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C77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412273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822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36A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935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550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25%</w:t>
            </w:r>
          </w:p>
        </w:tc>
      </w:tr>
      <w:tr w:rsidR="002646DC" w:rsidRPr="00AC4D00" w14:paraId="69A62362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C13B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DB29" w14:textId="0BB1622D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аботники по личному уходу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8ED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AB255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D5D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935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47B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27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E1E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F3A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FEB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047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881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3D57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09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9BA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3F8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843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588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C48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6EC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565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1ED0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9DBEA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4DC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0E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A46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5C5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2EF11374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6622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2DFAC" w14:textId="15073650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еталлургические, машиностроительные рабочие и рабочие смежных специальностей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A19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8E35BC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8C8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0F9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B10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F9D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91B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F7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B5C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FFE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A5A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29A6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8A5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933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436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96A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E63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D28D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92A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D72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F67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E4E9A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C07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D84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DA1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CA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14%</w:t>
            </w:r>
          </w:p>
        </w:tc>
      </w:tr>
      <w:tr w:rsidR="002646DC" w:rsidRPr="00AC4D00" w14:paraId="48F7C2E5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181D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FB9B" w14:textId="3B8A63C6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абочие-электрики и электронщики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58E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3C0750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27E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80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B3E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A9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266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E15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6DC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B86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ADE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3891FE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C8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C7E7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1B2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C6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3C99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26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41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FA4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72D6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206E06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AA8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F87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D33E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4D3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6B58AAF9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A075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49D77" w14:textId="0EBDBE66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троительные рабочие, рабочие смежных профессий (кроме электриков)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9CC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773986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F0B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AC1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DC9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FAC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8CD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D08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A78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4DF4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569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46DAF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B5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082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DF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592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51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A8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828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F89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C0D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8D38A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F14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26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CB3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E40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69DB90A1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1402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06CD1" w14:textId="0918C8DF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ехники по информационно-коммуникационным технологиям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B4A7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DE4AE7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FE8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E32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F06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C50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EDF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0F8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6BB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311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F4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C672BA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855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7FB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830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3341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A8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CFC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D83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52D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663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4DCF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15A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68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545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89C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094F826A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66CD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C990C" w14:textId="7AED4107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ругие офисные работники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1B4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D2B5C4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797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C53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C54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A0D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525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64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040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D22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5E6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CBE0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FEE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120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359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B6C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6F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0E5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140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CE2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68A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F1F42C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C48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1D6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A2C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B7B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2646DC" w:rsidRPr="00AC4D00" w14:paraId="0DBA208E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CB30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D07F" w14:textId="30E95ACA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омощники специалистов по бизнесу и управлению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6CB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C01E8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A7D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D74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0DF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C60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BED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644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8CC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99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7A3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3387AB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8580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026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C91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773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D50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F33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83B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6A1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91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EDC14E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2B1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2CE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775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7ED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</w:tr>
      <w:tr w:rsidR="002646DC" w:rsidRPr="00AC4D00" w14:paraId="6E3BFCFD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9345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193F0" w14:textId="353CC6CB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абочие горнодобывающей промышленности, строительные, промышленные и транспортные рабочие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17C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8FF2DD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DD86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148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1CB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95C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64E6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E3E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3BF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3B3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6CB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F497EE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1B6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624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6DE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FEA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CD3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DB2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19A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9F4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E8D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BF3962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829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661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B02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33A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5A8D5E64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55E6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CFFE4" w14:textId="4A1334C5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дминистративные и коммерческие менеджеры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1B58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C6DE4D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F6E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268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F9B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825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B2F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7C7D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0EC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BA2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8BA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BDCD6C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DBE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A1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E7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3D6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E01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22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776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C8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33B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4B5B2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D98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EAE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D94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AE2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7B9B6412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1A0F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BBB1" w14:textId="694E993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пециалисты-преподаватели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541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8AAA13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90E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94B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ED7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E92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8CF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5C4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28B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10A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DF0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3F26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96A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473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7B1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16F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35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211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FA37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72E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F8F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DEB91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24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533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78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729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1A886D34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F67C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B4E9" w14:textId="64B60707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пециалисты по бизнесу и управлению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1B8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AFA5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532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C15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9C5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E93D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72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BEE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94C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EB8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E50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EDF39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DA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8B1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07F9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B15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EA57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26F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753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15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244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CCB71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04D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506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492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06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0E29D3F1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2E4A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6DB3F" w14:textId="2F820158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Ю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ристы, специалисты в социальной и культурной областях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DE3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E3AFE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A35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986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5FB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CC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74D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B6C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52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A16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B13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7F0E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19D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26D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DDB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DC7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A32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453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445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E8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D62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0356B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603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8DC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9B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0DF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7D5EE117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473C1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99D97" w14:textId="537156CA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отрудники по обслуживанию клиентов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61A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643100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934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A20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7FA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B10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924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DE5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EDE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389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EC5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55795E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E0B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59C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D3B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557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C0B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604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680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6FB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E99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87FFB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7EA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9EB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A86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1E2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2646DC" w:rsidRPr="00AC4D00" w14:paraId="1BF06643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1E66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11063" w14:textId="6CAE44C1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аботник</w:t>
            </w: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и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 xml:space="preserve"> отдела продаж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7D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721F6B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A4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D58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7FA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06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1F8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583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840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146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8F2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9CB853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8C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2E4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635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F35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27E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939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06CE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E4F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501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3EE481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15E7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FF7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225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1A7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0AD4ACA4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D002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BDB5B" w14:textId="6791C124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 xml:space="preserve">ыночно-ориентированные 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квалифицированные сельскохозяйственные рабочие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0B0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231C9C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BBC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64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770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BE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0FD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063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8A8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29C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8E3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C78EC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ADB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218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E0C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11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82F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F03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CB8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4B8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C22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5B9F25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BDF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14A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6B8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405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3F424808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D171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A8ED" w14:textId="15F16A01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аботники пищевых, деревообрабатывающих, швейных ремесел, других ремесленных и смежных профессий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73D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80521C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B5F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FF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924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30C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996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54C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CF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27B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C3A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10C3A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65D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A4D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0393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FED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28D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A1E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16B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D3A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B80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ABA041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F51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7488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64F2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3BB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7726704F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1F3D" w14:textId="77777777" w:rsidR="00943141" w:rsidRPr="00AC4D00" w:rsidRDefault="00943141" w:rsidP="0094314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55A2D" w14:textId="6726275F" w:rsidR="00943141" w:rsidRPr="00943141" w:rsidRDefault="00943141" w:rsidP="0094314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</w:t>
            </w:r>
            <w:r w:rsidRPr="00943141">
              <w:rPr>
                <w:rFonts w:asciiTheme="minorHAnsi" w:hAnsiTheme="minorHAnsi" w:cstheme="minorHAnsi"/>
                <w:sz w:val="16"/>
                <w:szCs w:val="16"/>
              </w:rPr>
              <w:t>абочие сельского, лесного и рыбного хозяйства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434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5F710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2EC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1BA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9DB9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78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E77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743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D78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EC3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178F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E07C0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D3EB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A61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2095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F3BA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3397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D5A4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A761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2AE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952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989E7C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C00E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BE16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4C80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A3BD" w14:textId="77777777" w:rsidR="00943141" w:rsidRPr="00AC4D00" w:rsidRDefault="00943141" w:rsidP="00943141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2646DC" w:rsidRPr="00AC4D00" w14:paraId="57E3F736" w14:textId="77777777" w:rsidTr="002646DC">
        <w:trPr>
          <w:trHeight w:val="1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8136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A77F" w14:textId="3D5F17AB" w:rsidR="00914B32" w:rsidRPr="00943141" w:rsidRDefault="00943141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736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6B02F0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C27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775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1C0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D14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41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473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6C3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36C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493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4B124D9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E4E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7BD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6A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6B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E3B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A51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4E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21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CCB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5391208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E7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1D4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5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F72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18%</w:t>
            </w:r>
          </w:p>
        </w:tc>
      </w:tr>
    </w:tbl>
    <w:p w14:paraId="7F1BCF83" w14:textId="77777777" w:rsidR="009615F8" w:rsidRDefault="009615F8"/>
    <w:sectPr w:rsidR="009615F8" w:rsidSect="001C50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LT W1G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6F3"/>
    <w:multiLevelType w:val="hybridMultilevel"/>
    <w:tmpl w:val="F2765D92"/>
    <w:lvl w:ilvl="0" w:tplc="A0AC82B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6B8C"/>
    <w:multiLevelType w:val="multilevel"/>
    <w:tmpl w:val="3346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368FE"/>
    <w:multiLevelType w:val="hybridMultilevel"/>
    <w:tmpl w:val="FC3AEC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2AED"/>
    <w:multiLevelType w:val="hybridMultilevel"/>
    <w:tmpl w:val="ED78B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D5338"/>
    <w:multiLevelType w:val="hybridMultilevel"/>
    <w:tmpl w:val="FC3AEC5E"/>
    <w:lvl w:ilvl="0" w:tplc="0C0A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0288"/>
    <w:multiLevelType w:val="hybridMultilevel"/>
    <w:tmpl w:val="B33A55BE"/>
    <w:lvl w:ilvl="0" w:tplc="2FE82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686"/>
    <w:multiLevelType w:val="hybridMultilevel"/>
    <w:tmpl w:val="B93E0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116B"/>
    <w:multiLevelType w:val="multilevel"/>
    <w:tmpl w:val="B8B4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A04A6"/>
    <w:multiLevelType w:val="hybridMultilevel"/>
    <w:tmpl w:val="FC3AEC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B89"/>
    <w:multiLevelType w:val="hybridMultilevel"/>
    <w:tmpl w:val="E076D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A6C83"/>
    <w:multiLevelType w:val="hybridMultilevel"/>
    <w:tmpl w:val="75F82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F1E97"/>
    <w:multiLevelType w:val="hybridMultilevel"/>
    <w:tmpl w:val="70CE0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751D0"/>
    <w:multiLevelType w:val="hybridMultilevel"/>
    <w:tmpl w:val="C8D08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03A3"/>
    <w:multiLevelType w:val="hybridMultilevel"/>
    <w:tmpl w:val="71542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32DA0"/>
    <w:multiLevelType w:val="hybridMultilevel"/>
    <w:tmpl w:val="19C6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71CB7"/>
    <w:multiLevelType w:val="hybridMultilevel"/>
    <w:tmpl w:val="529699CE"/>
    <w:lvl w:ilvl="0" w:tplc="C890B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41056"/>
    <w:multiLevelType w:val="multilevel"/>
    <w:tmpl w:val="AAB0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80D14"/>
    <w:multiLevelType w:val="hybridMultilevel"/>
    <w:tmpl w:val="85348B50"/>
    <w:lvl w:ilvl="0" w:tplc="F4C6D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7"/>
  </w:num>
  <w:num w:numId="7">
    <w:abstractNumId w:val="12"/>
  </w:num>
  <w:num w:numId="8">
    <w:abstractNumId w:val="5"/>
  </w:num>
  <w:num w:numId="9">
    <w:abstractNumId w:val="1"/>
  </w:num>
  <w:num w:numId="10">
    <w:abstractNumId w:val="16"/>
  </w:num>
  <w:num w:numId="11">
    <w:abstractNumId w:val="7"/>
  </w:num>
  <w:num w:numId="12">
    <w:abstractNumId w:val="6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32"/>
    <w:rsid w:val="000955B7"/>
    <w:rsid w:val="001C5063"/>
    <w:rsid w:val="002646DC"/>
    <w:rsid w:val="003D442F"/>
    <w:rsid w:val="00526BAE"/>
    <w:rsid w:val="00667E2C"/>
    <w:rsid w:val="006C1554"/>
    <w:rsid w:val="00914B32"/>
    <w:rsid w:val="00943141"/>
    <w:rsid w:val="009615F8"/>
    <w:rsid w:val="00AA3B12"/>
    <w:rsid w:val="00B47F38"/>
    <w:rsid w:val="00C03CD2"/>
    <w:rsid w:val="00D6738A"/>
    <w:rsid w:val="00E0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5B7E"/>
  <w15:chartTrackingRefBased/>
  <w15:docId w15:val="{408B830B-4299-403F-B1CF-3729DAA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1">
    <w:name w:val="heading 1"/>
    <w:basedOn w:val="a"/>
    <w:next w:val="a"/>
    <w:link w:val="10"/>
    <w:uiPriority w:val="9"/>
    <w:qFormat/>
    <w:rsid w:val="00914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4B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B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20">
    <w:name w:val="Заголовок 2 Знак"/>
    <w:basedOn w:val="a0"/>
    <w:link w:val="2"/>
    <w:uiPriority w:val="9"/>
    <w:semiHidden/>
    <w:rsid w:val="00914B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30">
    <w:name w:val="Заголовок 3 Знак"/>
    <w:basedOn w:val="a0"/>
    <w:link w:val="3"/>
    <w:uiPriority w:val="9"/>
    <w:rsid w:val="00914B32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a3">
    <w:name w:val="List Paragraph"/>
    <w:basedOn w:val="a"/>
    <w:uiPriority w:val="34"/>
    <w:qFormat/>
    <w:rsid w:val="00914B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32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a6">
    <w:name w:val="Placeholder Text"/>
    <w:basedOn w:val="a0"/>
    <w:uiPriority w:val="99"/>
    <w:semiHidden/>
    <w:rsid w:val="00914B32"/>
    <w:rPr>
      <w:color w:val="808080"/>
    </w:rPr>
  </w:style>
  <w:style w:type="paragraph" w:styleId="a7">
    <w:name w:val="Normal (Web)"/>
    <w:basedOn w:val="a"/>
    <w:uiPriority w:val="99"/>
    <w:semiHidden/>
    <w:unhideWhenUsed/>
    <w:rsid w:val="00914B32"/>
    <w:pPr>
      <w:spacing w:before="100" w:beforeAutospacing="1" w:after="100" w:afterAutospacing="1"/>
    </w:pPr>
    <w:rPr>
      <w:rFonts w:eastAsiaTheme="minorEastAsia"/>
    </w:rPr>
  </w:style>
  <w:style w:type="character" w:styleId="a8">
    <w:name w:val="annotation reference"/>
    <w:basedOn w:val="a0"/>
    <w:uiPriority w:val="99"/>
    <w:semiHidden/>
    <w:unhideWhenUsed/>
    <w:rsid w:val="00914B3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14B3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14B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4B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4B3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d">
    <w:name w:val="Revision"/>
    <w:hidden/>
    <w:uiPriority w:val="99"/>
    <w:semiHidden/>
    <w:rsid w:val="00914B32"/>
    <w:pPr>
      <w:spacing w:after="0" w:line="240" w:lineRule="auto"/>
    </w:pPr>
    <w:rPr>
      <w:lang w:val="es-ES"/>
    </w:rPr>
  </w:style>
  <w:style w:type="paragraph" w:styleId="ae">
    <w:name w:val="footnote text"/>
    <w:basedOn w:val="a"/>
    <w:link w:val="af"/>
    <w:uiPriority w:val="99"/>
    <w:semiHidden/>
    <w:unhideWhenUsed/>
    <w:rsid w:val="00914B3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4B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af0">
    <w:name w:val="footnote reference"/>
    <w:basedOn w:val="a0"/>
    <w:uiPriority w:val="99"/>
    <w:unhideWhenUsed/>
    <w:rsid w:val="00914B32"/>
    <w:rPr>
      <w:vertAlign w:val="superscript"/>
    </w:rPr>
  </w:style>
  <w:style w:type="paragraph" w:styleId="af1">
    <w:name w:val="caption"/>
    <w:basedOn w:val="a"/>
    <w:next w:val="a"/>
    <w:uiPriority w:val="35"/>
    <w:unhideWhenUsed/>
    <w:qFormat/>
    <w:rsid w:val="00914B32"/>
    <w:pPr>
      <w:spacing w:after="200"/>
    </w:pPr>
    <w:rPr>
      <w:i/>
      <w:iCs/>
      <w:color w:val="44546A" w:themeColor="text2"/>
      <w:sz w:val="18"/>
      <w:szCs w:val="18"/>
    </w:rPr>
  </w:style>
  <w:style w:type="table" w:styleId="af2">
    <w:name w:val="Table Grid"/>
    <w:basedOn w:val="a1"/>
    <w:uiPriority w:val="39"/>
    <w:rsid w:val="00914B3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">
    <w:name w:val="authors"/>
    <w:basedOn w:val="a0"/>
    <w:rsid w:val="00914B32"/>
  </w:style>
  <w:style w:type="character" w:customStyle="1" w:styleId="Fecha1">
    <w:name w:val="Fecha1"/>
    <w:basedOn w:val="a0"/>
    <w:rsid w:val="00914B32"/>
  </w:style>
  <w:style w:type="character" w:customStyle="1" w:styleId="arttitle">
    <w:name w:val="art_title"/>
    <w:basedOn w:val="a0"/>
    <w:rsid w:val="00914B32"/>
  </w:style>
  <w:style w:type="character" w:customStyle="1" w:styleId="serialtitle">
    <w:name w:val="serial_title"/>
    <w:basedOn w:val="a0"/>
    <w:rsid w:val="00914B32"/>
  </w:style>
  <w:style w:type="character" w:customStyle="1" w:styleId="volumeissue">
    <w:name w:val="volume_issue"/>
    <w:basedOn w:val="a0"/>
    <w:rsid w:val="00914B32"/>
  </w:style>
  <w:style w:type="character" w:customStyle="1" w:styleId="pagerange">
    <w:name w:val="page_range"/>
    <w:basedOn w:val="a0"/>
    <w:rsid w:val="00914B32"/>
  </w:style>
  <w:style w:type="character" w:customStyle="1" w:styleId="doilink">
    <w:name w:val="doi_link"/>
    <w:basedOn w:val="a0"/>
    <w:rsid w:val="00914B32"/>
  </w:style>
  <w:style w:type="character" w:styleId="af3">
    <w:name w:val="Hyperlink"/>
    <w:basedOn w:val="a0"/>
    <w:uiPriority w:val="99"/>
    <w:unhideWhenUsed/>
    <w:rsid w:val="00914B32"/>
    <w:rPr>
      <w:color w:val="0000FF"/>
      <w:u w:val="single"/>
    </w:rPr>
  </w:style>
  <w:style w:type="character" w:customStyle="1" w:styleId="Mencinsinresolver1">
    <w:name w:val="Mención sin resolver1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914B32"/>
    <w:pPr>
      <w:tabs>
        <w:tab w:val="center" w:pos="4252"/>
        <w:tab w:val="right" w:pos="8504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14B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f6">
    <w:name w:val="footer"/>
    <w:basedOn w:val="a"/>
    <w:link w:val="af7"/>
    <w:uiPriority w:val="99"/>
    <w:unhideWhenUsed/>
    <w:rsid w:val="00914B32"/>
    <w:pPr>
      <w:tabs>
        <w:tab w:val="center" w:pos="4252"/>
        <w:tab w:val="right" w:pos="8504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14B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af8">
    <w:name w:val="FollowedHyperlink"/>
    <w:basedOn w:val="a0"/>
    <w:uiPriority w:val="99"/>
    <w:semiHidden/>
    <w:unhideWhenUsed/>
    <w:rsid w:val="00914B32"/>
    <w:rPr>
      <w:color w:val="954F72" w:themeColor="followedHyperlink"/>
      <w:u w:val="single"/>
    </w:rPr>
  </w:style>
  <w:style w:type="paragraph" w:customStyle="1" w:styleId="Pa3">
    <w:name w:val="Pa3"/>
    <w:basedOn w:val="a"/>
    <w:next w:val="a"/>
    <w:uiPriority w:val="99"/>
    <w:rsid w:val="00914B32"/>
    <w:pPr>
      <w:autoSpaceDE w:val="0"/>
      <w:autoSpaceDN w:val="0"/>
      <w:adjustRightInd w:val="0"/>
      <w:spacing w:line="201" w:lineRule="atLeast"/>
    </w:pPr>
    <w:rPr>
      <w:rFonts w:ascii="HelveticaNeueLT W1G 55 Roman" w:hAnsi="HelveticaNeueLT W1G 55 Roman"/>
    </w:rPr>
  </w:style>
  <w:style w:type="character" w:customStyle="1" w:styleId="A30">
    <w:name w:val="A3"/>
    <w:uiPriority w:val="99"/>
    <w:rsid w:val="00914B32"/>
    <w:rPr>
      <w:rFonts w:cs="HelveticaNeueLT W1G 55 Roman"/>
      <w:color w:val="000000"/>
      <w:sz w:val="16"/>
      <w:szCs w:val="16"/>
    </w:rPr>
  </w:style>
  <w:style w:type="character" w:customStyle="1" w:styleId="Mencinsinresolver3">
    <w:name w:val="Mención sin resolver3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customStyle="1" w:styleId="eg">
    <w:name w:val="eg"/>
    <w:basedOn w:val="a0"/>
    <w:rsid w:val="00914B32"/>
  </w:style>
  <w:style w:type="character" w:styleId="HTML">
    <w:name w:val="HTML Cite"/>
    <w:basedOn w:val="a0"/>
    <w:uiPriority w:val="99"/>
    <w:semiHidden/>
    <w:unhideWhenUsed/>
    <w:rsid w:val="00914B32"/>
    <w:rPr>
      <w:i/>
      <w:iCs/>
    </w:rPr>
  </w:style>
  <w:style w:type="character" w:customStyle="1" w:styleId="dyjrff">
    <w:name w:val="dyjrff"/>
    <w:basedOn w:val="a0"/>
    <w:rsid w:val="00914B32"/>
  </w:style>
  <w:style w:type="character" w:customStyle="1" w:styleId="acopre">
    <w:name w:val="acopre"/>
    <w:basedOn w:val="a0"/>
    <w:rsid w:val="00914B32"/>
  </w:style>
  <w:style w:type="character" w:styleId="af9">
    <w:name w:val="Emphasis"/>
    <w:basedOn w:val="a0"/>
    <w:uiPriority w:val="20"/>
    <w:qFormat/>
    <w:rsid w:val="00914B32"/>
    <w:rPr>
      <w:i/>
      <w:iCs/>
    </w:rPr>
  </w:style>
  <w:style w:type="character" w:customStyle="1" w:styleId="gsct1">
    <w:name w:val="gs_ct1"/>
    <w:basedOn w:val="a0"/>
    <w:rsid w:val="00914B32"/>
  </w:style>
  <w:style w:type="paragraph" w:customStyle="1" w:styleId="action-menu-item">
    <w:name w:val="action-menu-item"/>
    <w:basedOn w:val="a"/>
    <w:rsid w:val="00914B32"/>
    <w:pPr>
      <w:spacing w:before="100" w:beforeAutospacing="1" w:after="100" w:afterAutospacing="1"/>
    </w:pPr>
  </w:style>
  <w:style w:type="character" w:customStyle="1" w:styleId="muxgbd">
    <w:name w:val="muxgbd"/>
    <w:basedOn w:val="a0"/>
    <w:rsid w:val="00914B32"/>
  </w:style>
  <w:style w:type="character" w:customStyle="1" w:styleId="hi">
    <w:name w:val="hi"/>
    <w:basedOn w:val="a0"/>
    <w:rsid w:val="00914B32"/>
  </w:style>
  <w:style w:type="character" w:customStyle="1" w:styleId="base">
    <w:name w:val="base"/>
    <w:basedOn w:val="a0"/>
    <w:rsid w:val="00914B32"/>
  </w:style>
  <w:style w:type="character" w:customStyle="1" w:styleId="small-subtitle">
    <w:name w:val="small-subtitle"/>
    <w:basedOn w:val="a0"/>
    <w:rsid w:val="00914B32"/>
  </w:style>
  <w:style w:type="character" w:customStyle="1" w:styleId="part-of-speech">
    <w:name w:val="part-of-speech"/>
    <w:basedOn w:val="a0"/>
    <w:rsid w:val="00914B32"/>
  </w:style>
  <w:style w:type="character" w:customStyle="1" w:styleId="entry-bold">
    <w:name w:val="entry-bold"/>
    <w:basedOn w:val="a0"/>
    <w:rsid w:val="00914B32"/>
  </w:style>
  <w:style w:type="character" w:customStyle="1" w:styleId="definition-count-value">
    <w:name w:val="definition-count-value"/>
    <w:basedOn w:val="a0"/>
    <w:rsid w:val="00914B32"/>
  </w:style>
  <w:style w:type="paragraph" w:customStyle="1" w:styleId="padding-top-1em">
    <w:name w:val="padding-top-1em"/>
    <w:basedOn w:val="a"/>
    <w:rsid w:val="00914B32"/>
    <w:pPr>
      <w:spacing w:before="100" w:beforeAutospacing="1" w:after="100" w:afterAutospacing="1"/>
    </w:pPr>
  </w:style>
  <w:style w:type="character" w:customStyle="1" w:styleId="definition">
    <w:name w:val="definition"/>
    <w:basedOn w:val="a0"/>
    <w:rsid w:val="00914B32"/>
  </w:style>
  <w:style w:type="paragraph" w:customStyle="1" w:styleId="example">
    <w:name w:val="example"/>
    <w:basedOn w:val="a"/>
    <w:rsid w:val="00914B32"/>
    <w:pPr>
      <w:spacing w:before="100" w:beforeAutospacing="1" w:after="100" w:afterAutospacing="1"/>
    </w:pPr>
  </w:style>
  <w:style w:type="character" w:customStyle="1" w:styleId="example1">
    <w:name w:val="example1"/>
    <w:basedOn w:val="a0"/>
    <w:rsid w:val="00914B32"/>
  </w:style>
  <w:style w:type="character" w:styleId="afa">
    <w:name w:val="Strong"/>
    <w:basedOn w:val="a0"/>
    <w:uiPriority w:val="22"/>
    <w:qFormat/>
    <w:rsid w:val="00914B32"/>
    <w:rPr>
      <w:b/>
      <w:bCs/>
    </w:rPr>
  </w:style>
  <w:style w:type="character" w:customStyle="1" w:styleId="lbl">
    <w:name w:val="lbl"/>
    <w:basedOn w:val="a0"/>
    <w:rsid w:val="00914B32"/>
  </w:style>
  <w:style w:type="character" w:customStyle="1" w:styleId="Cita1">
    <w:name w:val="Cita1"/>
    <w:basedOn w:val="a0"/>
    <w:rsid w:val="00914B32"/>
  </w:style>
  <w:style w:type="character" w:customStyle="1" w:styleId="gsctg2">
    <w:name w:val="gs_ctg2"/>
    <w:basedOn w:val="a0"/>
    <w:rsid w:val="00914B32"/>
  </w:style>
  <w:style w:type="paragraph" w:customStyle="1" w:styleId="text">
    <w:name w:val="text"/>
    <w:basedOn w:val="a"/>
    <w:rsid w:val="00914B32"/>
    <w:pPr>
      <w:spacing w:before="100" w:beforeAutospacing="1" w:after="100" w:afterAutospacing="1"/>
    </w:pPr>
  </w:style>
  <w:style w:type="paragraph" w:customStyle="1" w:styleId="gmail-m141753986512987625text">
    <w:name w:val="gmail-m_141753986512987625text"/>
    <w:basedOn w:val="a"/>
    <w:rsid w:val="00914B32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msonormal0">
    <w:name w:val="msonormal"/>
    <w:basedOn w:val="a"/>
    <w:rsid w:val="00914B32"/>
    <w:pPr>
      <w:spacing w:before="100" w:beforeAutospacing="1" w:after="100" w:afterAutospacing="1"/>
    </w:pPr>
    <w:rPr>
      <w:rFonts w:eastAsiaTheme="minorEastAsia"/>
    </w:rPr>
  </w:style>
  <w:style w:type="character" w:customStyle="1" w:styleId="Mencinsinresolver4">
    <w:name w:val="Mención sin resolver4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customStyle="1" w:styleId="anc-info-head">
    <w:name w:val="anc-info-head"/>
    <w:basedOn w:val="a0"/>
    <w:rsid w:val="00914B32"/>
  </w:style>
  <w:style w:type="character" w:customStyle="1" w:styleId="pos">
    <w:name w:val="pos"/>
    <w:basedOn w:val="a0"/>
    <w:rsid w:val="00914B32"/>
  </w:style>
  <w:style w:type="character" w:customStyle="1" w:styleId="hw">
    <w:name w:val="hw"/>
    <w:basedOn w:val="a0"/>
    <w:rsid w:val="00914B32"/>
  </w:style>
  <w:style w:type="character" w:customStyle="1" w:styleId="region">
    <w:name w:val="region"/>
    <w:basedOn w:val="a0"/>
    <w:rsid w:val="00914B32"/>
  </w:style>
  <w:style w:type="character" w:customStyle="1" w:styleId="daud">
    <w:name w:val="daud"/>
    <w:basedOn w:val="a0"/>
    <w:rsid w:val="00914B32"/>
  </w:style>
  <w:style w:type="character" w:customStyle="1" w:styleId="pron">
    <w:name w:val="pron"/>
    <w:basedOn w:val="a0"/>
    <w:rsid w:val="00914B32"/>
  </w:style>
  <w:style w:type="character" w:customStyle="1" w:styleId="ipa">
    <w:name w:val="ipa"/>
    <w:basedOn w:val="a0"/>
    <w:rsid w:val="00914B32"/>
  </w:style>
  <w:style w:type="character" w:customStyle="1" w:styleId="irreg-infls">
    <w:name w:val="irreg-infls"/>
    <w:basedOn w:val="a0"/>
    <w:rsid w:val="00914B32"/>
  </w:style>
  <w:style w:type="character" w:customStyle="1" w:styleId="inf-group">
    <w:name w:val="inf-group"/>
    <w:basedOn w:val="a0"/>
    <w:rsid w:val="00914B32"/>
  </w:style>
  <w:style w:type="character" w:customStyle="1" w:styleId="gram">
    <w:name w:val="gram"/>
    <w:basedOn w:val="a0"/>
    <w:rsid w:val="00914B32"/>
  </w:style>
  <w:style w:type="character" w:customStyle="1" w:styleId="gc">
    <w:name w:val="gc"/>
    <w:basedOn w:val="a0"/>
    <w:rsid w:val="00914B32"/>
  </w:style>
  <w:style w:type="paragraph" w:customStyle="1" w:styleId="tb">
    <w:name w:val="tb"/>
    <w:basedOn w:val="a"/>
    <w:rsid w:val="00914B32"/>
    <w:pPr>
      <w:spacing w:before="100" w:beforeAutospacing="1" w:after="100" w:afterAutospacing="1"/>
    </w:pPr>
  </w:style>
  <w:style w:type="character" w:customStyle="1" w:styleId="tb1">
    <w:name w:val="tb1"/>
    <w:basedOn w:val="a0"/>
    <w:rsid w:val="00914B32"/>
  </w:style>
  <w:style w:type="character" w:customStyle="1" w:styleId="lu">
    <w:name w:val="lu"/>
    <w:basedOn w:val="a0"/>
    <w:rsid w:val="00914B32"/>
  </w:style>
  <w:style w:type="character" w:customStyle="1" w:styleId="orth">
    <w:name w:val="orth"/>
    <w:basedOn w:val="a0"/>
    <w:rsid w:val="00914B32"/>
  </w:style>
  <w:style w:type="character" w:customStyle="1" w:styleId="xr">
    <w:name w:val="xr"/>
    <w:basedOn w:val="a0"/>
    <w:rsid w:val="0091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2022-01-20T18:01:00Z</dcterms:created>
  <dcterms:modified xsi:type="dcterms:W3CDTF">2022-01-31T04:41:00Z</dcterms:modified>
</cp:coreProperties>
</file>